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C89C7" w14:textId="77777777" w:rsidR="00126C25" w:rsidRDefault="00126C25" w:rsidP="008307FE">
      <w:pPr>
        <w:widowControl w:val="0"/>
        <w:autoSpaceDE w:val="0"/>
        <w:autoSpaceDN w:val="0"/>
        <w:adjustRightInd w:val="0"/>
        <w:jc w:val="center"/>
        <w:rPr>
          <w:rFonts w:ascii="Helvetica Neue" w:hAnsi="Helvetica Neue" w:cs="Helvetica Neue"/>
          <w:color w:val="CBCACA"/>
          <w:sz w:val="25"/>
          <w:szCs w:val="25"/>
        </w:rPr>
      </w:pPr>
      <w:bookmarkStart w:id="0" w:name="_GoBack"/>
      <w:bookmarkEnd w:id="0"/>
    </w:p>
    <w:p w14:paraId="18BE8C7C" w14:textId="77777777" w:rsidR="00785D6F" w:rsidRDefault="008307FE" w:rsidP="00126C25">
      <w:r>
        <w:rPr>
          <w:rFonts w:ascii="Arial" w:hAnsi="Arial" w:cs="Arial"/>
          <w:noProof/>
          <w:color w:val="13009B"/>
          <w:sz w:val="26"/>
          <w:szCs w:val="26"/>
        </w:rPr>
        <w:drawing>
          <wp:inline distT="0" distB="0" distL="0" distR="0" wp14:anchorId="563D0FC3" wp14:editId="7F928154">
            <wp:extent cx="8813121" cy="4333687"/>
            <wp:effectExtent l="0" t="0" r="1270" b="10160"/>
            <wp:docPr id="5"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16" cy="4371499"/>
                    </a:xfrm>
                    <a:prstGeom prst="rect">
                      <a:avLst/>
                    </a:prstGeom>
                    <a:noFill/>
                    <a:ln>
                      <a:noFill/>
                    </a:ln>
                  </pic:spPr>
                </pic:pic>
              </a:graphicData>
            </a:graphic>
          </wp:inline>
        </w:drawing>
      </w:r>
    </w:p>
    <w:p w14:paraId="612027D1" w14:textId="77777777" w:rsidR="008307FE" w:rsidRPr="008307FE" w:rsidRDefault="00D75CFA" w:rsidP="008307FE">
      <w:pPr>
        <w:rPr>
          <w:rFonts w:ascii="Times New Roman" w:eastAsia="Times New Roman" w:hAnsi="Times New Roman" w:cs="Times New Roman"/>
        </w:rPr>
      </w:pPr>
      <w:hyperlink r:id="rId7" w:tgtFrame="_blank" w:history="1">
        <w:r w:rsidR="008307FE" w:rsidRPr="008307FE">
          <w:rPr>
            <w:rFonts w:ascii="Arial" w:eastAsia="Times New Roman" w:hAnsi="Arial" w:cs="Arial"/>
            <w:color w:val="D6D6D6"/>
            <w:sz w:val="33"/>
            <w:szCs w:val="33"/>
          </w:rPr>
          <w:t>Disneyland Paris – Five Day Holiday – Jones International</w:t>
        </w:r>
      </w:hyperlink>
    </w:p>
    <w:p w14:paraId="29A474AA" w14:textId="77777777" w:rsidR="008754EA" w:rsidRDefault="008307FE" w:rsidP="008754EA">
      <w:pPr>
        <w:jc w:val="center"/>
        <w:rPr>
          <w:b/>
          <w:sz w:val="40"/>
          <w:szCs w:val="40"/>
        </w:rPr>
      </w:pPr>
      <w:r w:rsidRPr="008307FE">
        <w:rPr>
          <w:b/>
          <w:sz w:val="40"/>
          <w:szCs w:val="40"/>
        </w:rPr>
        <w:t>Disneyland Paris</w:t>
      </w:r>
    </w:p>
    <w:p w14:paraId="251C5B47" w14:textId="77777777" w:rsidR="008307FE" w:rsidRDefault="008307FE" w:rsidP="008307FE">
      <w:pPr>
        <w:pStyle w:val="ListParagraph"/>
        <w:numPr>
          <w:ilvl w:val="3"/>
          <w:numId w:val="2"/>
        </w:numPr>
        <w:textAlignment w:val="baseline"/>
        <w:rPr>
          <w:rFonts w:ascii="Lucida Grande" w:hAnsi="Lucida Grande" w:cs="Lucida Grande"/>
          <w:color w:val="444444"/>
        </w:rPr>
      </w:pPr>
      <w:r>
        <w:rPr>
          <w:rFonts w:ascii="Lucida Grande" w:hAnsi="Lucida Grande" w:cs="Lucida Grande"/>
          <w:color w:val="444444"/>
        </w:rPr>
        <w:t>Entertainment resort opened in 1992.</w:t>
      </w:r>
    </w:p>
    <w:p w14:paraId="4BE66B23" w14:textId="77777777" w:rsidR="008307FE" w:rsidRDefault="008307FE" w:rsidP="008307FE">
      <w:pPr>
        <w:pStyle w:val="ListParagraph"/>
        <w:numPr>
          <w:ilvl w:val="3"/>
          <w:numId w:val="2"/>
        </w:numPr>
        <w:textAlignment w:val="baseline"/>
        <w:rPr>
          <w:rFonts w:ascii="Lucida Grande" w:hAnsi="Lucida Grande" w:cs="Lucida Grande"/>
          <w:color w:val="444444"/>
        </w:rPr>
      </w:pPr>
      <w:r>
        <w:rPr>
          <w:rFonts w:ascii="Lucida Grande" w:hAnsi="Lucida Grande" w:cs="Lucida Grande"/>
          <w:color w:val="444444"/>
        </w:rPr>
        <w:t>The 2</w:t>
      </w:r>
      <w:r w:rsidRPr="003F7C0E">
        <w:rPr>
          <w:rFonts w:ascii="Lucida Grande" w:hAnsi="Lucida Grande" w:cs="Lucida Grande"/>
          <w:color w:val="444444"/>
          <w:vertAlign w:val="superscript"/>
        </w:rPr>
        <w:t>nd</w:t>
      </w:r>
      <w:r w:rsidR="008754EA">
        <w:rPr>
          <w:rFonts w:ascii="Lucida Grande" w:hAnsi="Lucida Grande" w:cs="Lucida Grande"/>
          <w:color w:val="444444"/>
        </w:rPr>
        <w:t xml:space="preserve"> Disney park to open outside </w:t>
      </w:r>
      <w:r>
        <w:rPr>
          <w:rFonts w:ascii="Lucida Grande" w:hAnsi="Lucida Grande" w:cs="Lucida Grande"/>
          <w:color w:val="444444"/>
        </w:rPr>
        <w:t>the US and one of the biggest attractions in France and Europe.</w:t>
      </w:r>
    </w:p>
    <w:p w14:paraId="61A90E55" w14:textId="77777777" w:rsidR="008307FE" w:rsidRDefault="008307FE" w:rsidP="008307FE">
      <w:pPr>
        <w:pStyle w:val="ListParagraph"/>
        <w:numPr>
          <w:ilvl w:val="3"/>
          <w:numId w:val="2"/>
        </w:numPr>
        <w:textAlignment w:val="baseline"/>
        <w:rPr>
          <w:rFonts w:ascii="Lucida Grande" w:hAnsi="Lucida Grande" w:cs="Lucida Grande"/>
          <w:color w:val="444444"/>
        </w:rPr>
      </w:pPr>
      <w:r>
        <w:rPr>
          <w:rFonts w:ascii="Lucida Grande" w:hAnsi="Lucida Grande" w:cs="Lucida Grande"/>
          <w:color w:val="444444"/>
        </w:rPr>
        <w:t>Has a Ratatouille:</w:t>
      </w:r>
      <w:r w:rsidR="008754EA">
        <w:rPr>
          <w:rFonts w:ascii="Lucida Grande" w:hAnsi="Lucida Grande" w:cs="Lucida Grande"/>
          <w:color w:val="444444"/>
        </w:rPr>
        <w:t xml:space="preserve"> </w:t>
      </w:r>
      <w:r>
        <w:rPr>
          <w:rFonts w:ascii="Lucida Grande" w:hAnsi="Lucida Grande" w:cs="Lucida Grande"/>
          <w:color w:val="444444"/>
        </w:rPr>
        <w:t>The Adventure ride, where riders become mice running in a kitchen.</w:t>
      </w:r>
    </w:p>
    <w:p w14:paraId="2D97ACF2" w14:textId="77777777" w:rsidR="008754EA" w:rsidRDefault="008307FE" w:rsidP="008307FE">
      <w:pPr>
        <w:pStyle w:val="ListParagraph"/>
        <w:numPr>
          <w:ilvl w:val="3"/>
          <w:numId w:val="2"/>
        </w:numPr>
        <w:textAlignment w:val="baseline"/>
        <w:rPr>
          <w:rFonts w:ascii="Lucida Grande" w:hAnsi="Lucida Grande" w:cs="Lucida Grande"/>
          <w:color w:val="444444"/>
        </w:rPr>
      </w:pPr>
      <w:r>
        <w:rPr>
          <w:rFonts w:ascii="Lucida Grande" w:hAnsi="Lucida Grande" w:cs="Lucida Grande"/>
          <w:color w:val="444444"/>
        </w:rPr>
        <w:t xml:space="preserve">Popular rides:  </w:t>
      </w:r>
    </w:p>
    <w:p w14:paraId="2ED28021" w14:textId="77777777" w:rsidR="008754EA" w:rsidRDefault="008307FE" w:rsidP="008754EA">
      <w:pPr>
        <w:pStyle w:val="ListParagraph"/>
        <w:numPr>
          <w:ilvl w:val="4"/>
          <w:numId w:val="2"/>
        </w:numPr>
        <w:textAlignment w:val="baseline"/>
        <w:rPr>
          <w:rFonts w:ascii="Lucida Grande" w:hAnsi="Lucida Grande" w:cs="Lucida Grande"/>
          <w:color w:val="444444"/>
        </w:rPr>
      </w:pPr>
      <w:r>
        <w:rPr>
          <w:rFonts w:ascii="Lucida Grande" w:hAnsi="Lucida Grande" w:cs="Lucida Grande"/>
          <w:color w:val="444444"/>
        </w:rPr>
        <w:t>It’s a Small World (Has a design of the Eiffel Tower in front)</w:t>
      </w:r>
    </w:p>
    <w:p w14:paraId="5C8A3F03" w14:textId="77777777" w:rsidR="008307FE" w:rsidRDefault="008307FE" w:rsidP="008754EA">
      <w:pPr>
        <w:pStyle w:val="ListParagraph"/>
        <w:numPr>
          <w:ilvl w:val="4"/>
          <w:numId w:val="2"/>
        </w:numPr>
        <w:textAlignment w:val="baseline"/>
        <w:rPr>
          <w:rFonts w:ascii="Lucida Grande" w:hAnsi="Lucida Grande" w:cs="Lucida Grande"/>
          <w:color w:val="444444"/>
        </w:rPr>
      </w:pPr>
      <w:r>
        <w:rPr>
          <w:rFonts w:ascii="Lucida Grande" w:hAnsi="Lucida Grande" w:cs="Lucida Grande"/>
          <w:color w:val="444444"/>
        </w:rPr>
        <w:t>Big Thunder Mountain</w:t>
      </w:r>
    </w:p>
    <w:p w14:paraId="3EA04BCD" w14:textId="77777777" w:rsidR="008307FE" w:rsidRPr="008754EA" w:rsidRDefault="008307FE" w:rsidP="008754EA">
      <w:pPr>
        <w:textAlignment w:val="baseline"/>
        <w:rPr>
          <w:rFonts w:ascii="Lucida Grande" w:hAnsi="Lucida Grande" w:cs="Lucida Grande"/>
          <w:color w:val="444444"/>
        </w:rPr>
      </w:pPr>
    </w:p>
    <w:p w14:paraId="2688DF07" w14:textId="77777777" w:rsidR="008307FE" w:rsidRPr="008754EA" w:rsidRDefault="008307FE" w:rsidP="008307FE">
      <w:pPr>
        <w:pStyle w:val="ListParagraph"/>
        <w:ind w:left="2520"/>
        <w:textAlignment w:val="baseline"/>
        <w:rPr>
          <w:rFonts w:ascii="Lucida Grande" w:hAnsi="Lucida Grande" w:cs="Lucida Grande"/>
          <w:b/>
          <w:color w:val="444444"/>
        </w:rPr>
      </w:pPr>
      <w:r w:rsidRPr="008754EA">
        <w:rPr>
          <w:rFonts w:ascii="Lucida Grande" w:hAnsi="Lucida Grande" w:cs="Lucida Grande"/>
          <w:b/>
          <w:color w:val="444444"/>
        </w:rPr>
        <w:t>YOUR PART IN THE TOUR:  A person working a ride at Disneyland Paris.  Welcome our group to the ride (Thunder Mountain) and help us load into the imaginary roller coaster. (set up come chairs) Make sure our seat belts are all on and we are secure.  Tell us to stay seated and to have fun!  You can choose to join us on the ride and lead us through the movements of the roller coaster if you would like.</w:t>
      </w:r>
    </w:p>
    <w:p w14:paraId="6BE0C411" w14:textId="77777777" w:rsidR="008307FE" w:rsidRPr="008307FE" w:rsidRDefault="008307FE" w:rsidP="008754EA">
      <w:pPr>
        <w:pStyle w:val="ListParagraph"/>
      </w:pPr>
    </w:p>
    <w:sectPr w:rsidR="008307FE" w:rsidRPr="008307FE" w:rsidSect="008754EA">
      <w:pgSz w:w="15840" w:h="12240" w:orient="landscape"/>
      <w:pgMar w:top="360" w:right="806"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1959"/>
    <w:multiLevelType w:val="hybridMultilevel"/>
    <w:tmpl w:val="EA44D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46DC5"/>
    <w:multiLevelType w:val="hybridMultilevel"/>
    <w:tmpl w:val="EA1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25"/>
    <w:rsid w:val="00096955"/>
    <w:rsid w:val="000A4A01"/>
    <w:rsid w:val="00126C25"/>
    <w:rsid w:val="008307FE"/>
    <w:rsid w:val="008754EA"/>
    <w:rsid w:val="00D7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EFA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edjwe">
    <w:name w:val="oedjwe"/>
    <w:basedOn w:val="DefaultParagraphFont"/>
    <w:rsid w:val="008307FE"/>
  </w:style>
  <w:style w:type="character" w:styleId="Hyperlink">
    <w:name w:val="Hyperlink"/>
    <w:basedOn w:val="DefaultParagraphFont"/>
    <w:uiPriority w:val="99"/>
    <w:semiHidden/>
    <w:unhideWhenUsed/>
    <w:rsid w:val="008307FE"/>
    <w:rPr>
      <w:color w:val="0000FF"/>
      <w:u w:val="single"/>
    </w:rPr>
  </w:style>
  <w:style w:type="character" w:customStyle="1" w:styleId="ircdsh">
    <w:name w:val="irc_dsh"/>
    <w:basedOn w:val="DefaultParagraphFont"/>
    <w:rsid w:val="008307FE"/>
  </w:style>
  <w:style w:type="character" w:customStyle="1" w:styleId="ircho">
    <w:name w:val="irc_ho"/>
    <w:basedOn w:val="DefaultParagraphFont"/>
    <w:rsid w:val="008307FE"/>
  </w:style>
  <w:style w:type="paragraph" w:styleId="ListParagraph">
    <w:name w:val="List Paragraph"/>
    <w:basedOn w:val="Normal"/>
    <w:uiPriority w:val="34"/>
    <w:qFormat/>
    <w:rsid w:val="00830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66156">
      <w:bodyDiv w:val="1"/>
      <w:marLeft w:val="0"/>
      <w:marRight w:val="0"/>
      <w:marTop w:val="0"/>
      <w:marBottom w:val="0"/>
      <w:divBdr>
        <w:top w:val="none" w:sz="0" w:space="0" w:color="auto"/>
        <w:left w:val="none" w:sz="0" w:space="0" w:color="auto"/>
        <w:bottom w:val="none" w:sz="0" w:space="0" w:color="auto"/>
        <w:right w:val="none" w:sz="0" w:space="0" w:color="auto"/>
      </w:divBdr>
      <w:divsChild>
        <w:div w:id="1144203916">
          <w:marLeft w:val="-4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jonesinternational.co.uk/tours/disneyland-paris-five-day-holiday/" TargetMode="External"/><Relationship Id="rId6" Type="http://schemas.openxmlformats.org/officeDocument/2006/relationships/image" Target="media/image1.jpeg"/><Relationship Id="rId7" Type="http://schemas.openxmlformats.org/officeDocument/2006/relationships/hyperlink" Target="https://www.google.com/url?sa=i&amp;rct=j&amp;q=&amp;esrc=s&amp;source=images&amp;cd=&amp;ved=2ahUKEwi39omp3affAhXKooMKHQqgBicQjhx6BAgBEAM&amp;url=https%3A%2F%2Fjonesinternational.co.uk%2Ftours%2Fdisneyland-paris-five-day-holiday%2F&amp;psig=AOvVaw1jwRDdWDSJ-bpoo7g0A9mr&amp;ust=154516578190984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2018-12-18T17:53:00Z</dcterms:created>
  <dcterms:modified xsi:type="dcterms:W3CDTF">2018-12-18T17:53:00Z</dcterms:modified>
</cp:coreProperties>
</file>