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FACF" w14:textId="77777777" w:rsidR="00273C9A" w:rsidRPr="00063451" w:rsidRDefault="00273C9A" w:rsidP="00273C9A">
      <w:pPr>
        <w:spacing w:after="200"/>
        <w:jc w:val="center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Anatomy of a Song</w:t>
      </w:r>
    </w:p>
    <w:p w14:paraId="6964D647" w14:textId="77777777" w:rsidR="00273C9A" w:rsidRPr="00063451" w:rsidRDefault="00273C9A" w:rsidP="00273C9A">
      <w:pPr>
        <w:spacing w:after="20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1) Choose a song:</w:t>
      </w:r>
    </w:p>
    <w:p w14:paraId="5C7D3E07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 xml:space="preserve">· </w:t>
      </w:r>
      <w:r w:rsidRPr="00063451">
        <w:rPr>
          <w:rFonts w:ascii="Arial" w:hAnsi="Arial" w:cs="Arial"/>
          <w:color w:val="000000"/>
          <w:sz w:val="22"/>
          <w:szCs w:val="22"/>
        </w:rPr>
        <w:t>Choose a song that is age appropriate</w:t>
      </w:r>
    </w:p>
    <w:p w14:paraId="4BC18362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Choose a song that is within your vocal range</w:t>
      </w:r>
    </w:p>
    <w:p w14:paraId="59DA3592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Choose a song that you could become passionate about singing</w:t>
      </w:r>
    </w:p>
    <w:p w14:paraId="2345FC41" w14:textId="77777777" w:rsidR="00273C9A" w:rsidRPr="00063451" w:rsidRDefault="00273C9A" w:rsidP="00273C9A">
      <w:pPr>
        <w:rPr>
          <w:rFonts w:eastAsia="Times New Roman"/>
          <w:sz w:val="20"/>
          <w:szCs w:val="20"/>
        </w:rPr>
      </w:pPr>
    </w:p>
    <w:p w14:paraId="4EEB17C3" w14:textId="77777777" w:rsidR="00273C9A" w:rsidRPr="00063451" w:rsidRDefault="00273C9A" w:rsidP="00273C9A">
      <w:pPr>
        <w:spacing w:after="20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2) Master the Technical Elements</w:t>
      </w:r>
    </w:p>
    <w:p w14:paraId="2BFB7EFD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 xml:space="preserve">· </w:t>
      </w:r>
      <w:r w:rsidRPr="00063451">
        <w:rPr>
          <w:rFonts w:ascii="Arial" w:hAnsi="Arial" w:cs="Arial"/>
          <w:color w:val="000000"/>
          <w:sz w:val="22"/>
          <w:szCs w:val="22"/>
        </w:rPr>
        <w:t>Learn the notes, rhythms, and the words</w:t>
      </w:r>
    </w:p>
    <w:p w14:paraId="6A438002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Commit to absolute memory</w:t>
      </w:r>
    </w:p>
    <w:p w14:paraId="3A92AD3C" w14:textId="77777777" w:rsidR="00273C9A" w:rsidRPr="00063451" w:rsidRDefault="00273C9A" w:rsidP="00273C9A">
      <w:pPr>
        <w:spacing w:after="20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_______________________________________________________</w:t>
      </w:r>
    </w:p>
    <w:p w14:paraId="280CAED7" w14:textId="77777777" w:rsidR="00273C9A" w:rsidRPr="00063451" w:rsidRDefault="00273C9A" w:rsidP="00273C9A">
      <w:pPr>
        <w:spacing w:after="200"/>
        <w:jc w:val="center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Now the real work of “Performing” a song begins!</w:t>
      </w:r>
    </w:p>
    <w:p w14:paraId="099C31FF" w14:textId="77777777" w:rsidR="00273C9A" w:rsidRPr="00063451" w:rsidRDefault="00273C9A" w:rsidP="00273C9A">
      <w:pPr>
        <w:spacing w:after="20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The three questions you must always ask are…</w:t>
      </w:r>
    </w:p>
    <w:p w14:paraId="4836A67A" w14:textId="77777777" w:rsidR="00273C9A" w:rsidRPr="00063451" w:rsidRDefault="00273C9A" w:rsidP="00273C9A">
      <w:pPr>
        <w:spacing w:after="20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 xml:space="preserve">1) </w:t>
      </w:r>
      <w:r w:rsidRPr="00063451">
        <w:rPr>
          <w:rFonts w:ascii="Arial" w:hAnsi="Arial" w:cs="Arial"/>
          <w:color w:val="000000"/>
          <w:sz w:val="22"/>
          <w:szCs w:val="22"/>
        </w:rPr>
        <w:t xml:space="preserve">What is my “problem” or that I need solved by singing this song: </w:t>
      </w: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Why am I singing?</w:t>
      </w:r>
    </w:p>
    <w:p w14:paraId="739D81EA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 xml:space="preserve">· Ex. “I am </w:t>
      </w:r>
      <w:proofErr w:type="gramStart"/>
      <w:r w:rsidRPr="00063451">
        <w:rPr>
          <w:rFonts w:ascii="Arial" w:hAnsi="Arial" w:cs="Arial"/>
          <w:color w:val="000000"/>
          <w:sz w:val="22"/>
          <w:szCs w:val="22"/>
        </w:rPr>
        <w:t>ANGRY</w:t>
      </w:r>
      <w:proofErr w:type="gramEnd"/>
      <w:r w:rsidRPr="00063451">
        <w:rPr>
          <w:rFonts w:ascii="Arial" w:hAnsi="Arial" w:cs="Arial"/>
          <w:color w:val="000000"/>
          <w:sz w:val="22"/>
          <w:szCs w:val="22"/>
        </w:rPr>
        <w:t xml:space="preserve"> and I think I’m going to hurt someone”</w:t>
      </w:r>
    </w:p>
    <w:p w14:paraId="7C8DE7EA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“I am SAD and can’t stop crying”</w:t>
      </w:r>
    </w:p>
    <w:p w14:paraId="6B06EA3A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“I am so HAPPY that I can’t stop laughing…”</w:t>
      </w:r>
    </w:p>
    <w:p w14:paraId="03549468" w14:textId="77777777" w:rsidR="00273C9A" w:rsidRPr="00063451" w:rsidRDefault="00273C9A" w:rsidP="00273C9A">
      <w:pPr>
        <w:rPr>
          <w:rFonts w:eastAsia="Times New Roman"/>
          <w:sz w:val="20"/>
          <w:szCs w:val="20"/>
        </w:rPr>
      </w:pPr>
    </w:p>
    <w:p w14:paraId="5ECE0B75" w14:textId="77777777" w:rsidR="00273C9A" w:rsidRPr="00063451" w:rsidRDefault="00273C9A" w:rsidP="00273C9A">
      <w:pPr>
        <w:spacing w:after="20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2) Who is my partner?</w:t>
      </w:r>
    </w:p>
    <w:p w14:paraId="219A71C2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 xml:space="preserve">· </w:t>
      </w:r>
      <w:r w:rsidRPr="00063451">
        <w:rPr>
          <w:rFonts w:ascii="Arial" w:hAnsi="Arial" w:cs="Arial"/>
          <w:color w:val="000000"/>
          <w:sz w:val="22"/>
          <w:szCs w:val="22"/>
        </w:rPr>
        <w:t>Your partner is the one who you believe can solve your “problem”</w:t>
      </w:r>
    </w:p>
    <w:p w14:paraId="3D0AD952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Your partner can be present (if they are on stage with you) OR they can be implied (if you partner is off stage, or is you “alter-ego” or “God” etc.)</w:t>
      </w:r>
    </w:p>
    <w:p w14:paraId="64400151" w14:textId="77777777" w:rsidR="00273C9A" w:rsidRPr="00063451" w:rsidRDefault="00273C9A" w:rsidP="00273C9A">
      <w:pPr>
        <w:rPr>
          <w:rFonts w:eastAsia="Times New Roman"/>
          <w:sz w:val="20"/>
          <w:szCs w:val="20"/>
        </w:rPr>
      </w:pPr>
    </w:p>
    <w:p w14:paraId="067F7B2A" w14:textId="77777777" w:rsidR="00273C9A" w:rsidRPr="00063451" w:rsidRDefault="00273C9A" w:rsidP="00273C9A">
      <w:pPr>
        <w:spacing w:after="20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>3) What do I perceive the solution to my problem to be?</w:t>
      </w:r>
    </w:p>
    <w:p w14:paraId="63A49B99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b/>
          <w:bCs/>
          <w:color w:val="000000"/>
          <w:sz w:val="22"/>
          <w:szCs w:val="22"/>
        </w:rPr>
        <w:t xml:space="preserve">· </w:t>
      </w:r>
      <w:r w:rsidRPr="00063451">
        <w:rPr>
          <w:rFonts w:ascii="Arial" w:hAnsi="Arial" w:cs="Arial"/>
          <w:color w:val="000000"/>
          <w:sz w:val="22"/>
          <w:szCs w:val="22"/>
        </w:rPr>
        <w:t>What do I want my partner to DO to solve my problem? (Objective)</w:t>
      </w:r>
    </w:p>
    <w:p w14:paraId="3CF23644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What will I DO to work toward that solution from moment to moment? (Tactics) Vocal dynamics and color will grow out of this.</w:t>
      </w:r>
    </w:p>
    <w:p w14:paraId="3318A7F2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In some songs you may resolve the problem… in others you won’t.</w:t>
      </w:r>
    </w:p>
    <w:p w14:paraId="53EFAF34" w14:textId="77777777" w:rsidR="00273C9A" w:rsidRDefault="00273C9A" w:rsidP="00273C9A">
      <w:pPr>
        <w:spacing w:after="200"/>
        <w:ind w:left="720"/>
        <w:rPr>
          <w:rFonts w:ascii="Arial" w:hAnsi="Arial" w:cs="Arial"/>
          <w:color w:val="000000"/>
          <w:sz w:val="22"/>
          <w:szCs w:val="22"/>
        </w:rPr>
      </w:pPr>
      <w:r w:rsidRPr="00063451">
        <w:rPr>
          <w:rFonts w:ascii="Arial" w:hAnsi="Arial" w:cs="Arial"/>
          <w:color w:val="000000"/>
          <w:sz w:val="22"/>
          <w:szCs w:val="22"/>
        </w:rPr>
        <w:t>· HOWEVER, even if you never get it by the end of the song, never stop fighting for your solution!</w:t>
      </w:r>
    </w:p>
    <w:p w14:paraId="2D2131E3" w14:textId="77777777" w:rsidR="00273C9A" w:rsidRDefault="00273C9A" w:rsidP="00273C9A">
      <w:pPr>
        <w:spacing w:after="200"/>
        <w:ind w:left="720"/>
        <w:rPr>
          <w:rFonts w:ascii="Arial" w:hAnsi="Arial" w:cs="Arial"/>
          <w:color w:val="000000"/>
          <w:sz w:val="22"/>
          <w:szCs w:val="22"/>
        </w:rPr>
      </w:pPr>
    </w:p>
    <w:p w14:paraId="6D839CB1" w14:textId="77777777" w:rsidR="00273C9A" w:rsidRPr="00063451" w:rsidRDefault="00273C9A" w:rsidP="00273C9A">
      <w:pPr>
        <w:spacing w:after="200"/>
        <w:ind w:left="720"/>
        <w:rPr>
          <w:sz w:val="20"/>
          <w:szCs w:val="20"/>
        </w:rPr>
      </w:pPr>
    </w:p>
    <w:p w14:paraId="218D536B" w14:textId="77777777" w:rsidR="005552D8" w:rsidRDefault="00273C9A">
      <w:bookmarkStart w:id="0" w:name="_GoBack"/>
      <w:bookmarkEnd w:id="0"/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9A"/>
    <w:rsid w:val="00132B45"/>
    <w:rsid w:val="00273C9A"/>
    <w:rsid w:val="003060E5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97D1"/>
  <w15:chartTrackingRefBased/>
  <w15:docId w15:val="{2D1C16D0-75D9-41BA-A368-1B9A1B80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C9A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2018-05-08T21:20:00Z</dcterms:created>
  <dcterms:modified xsi:type="dcterms:W3CDTF">2018-05-08T21:20:00Z</dcterms:modified>
</cp:coreProperties>
</file>