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4C" w:rsidRDefault="0059194C" w:rsidP="0059194C">
      <w:pPr>
        <w:pStyle w:val="Heading2"/>
        <w:rPr>
          <w:rFonts w:ascii="Verdana" w:hAnsi="Verdana"/>
          <w:b/>
          <w:smallCaps/>
          <w:sz w:val="48"/>
        </w:rPr>
      </w:pPr>
      <w:r>
        <w:rPr>
          <w:rFonts w:ascii="Verdana" w:hAnsi="Verdana"/>
          <w:b/>
          <w:smallCaps/>
          <w:sz w:val="48"/>
        </w:rPr>
        <w:t>A</w:t>
      </w:r>
      <w:r>
        <w:rPr>
          <w:rFonts w:ascii="Verdana" w:hAnsi="Verdana"/>
          <w:b/>
          <w:smallCaps/>
          <w:sz w:val="48"/>
        </w:rPr>
        <w:t xml:space="preserve"> </w:t>
      </w:r>
      <w:bookmarkStart w:id="0" w:name="_GoBack"/>
      <w:bookmarkEnd w:id="0"/>
      <w:r>
        <w:rPr>
          <w:rFonts w:ascii="Verdana" w:hAnsi="Verdana"/>
          <w:b/>
          <w:smallCaps/>
          <w:sz w:val="48"/>
        </w:rPr>
        <w:t>Lighting</w:t>
      </w:r>
      <w:r>
        <w:rPr>
          <w:rFonts w:ascii="Verdana" w:hAnsi="Verdana"/>
          <w:b/>
          <w:smallCaps/>
          <w:sz w:val="48"/>
        </w:rPr>
        <w:t xml:space="preserve"> Timeline</w:t>
      </w:r>
    </w:p>
    <w:p w:rsidR="0059194C" w:rsidRDefault="0059194C" w:rsidP="0059194C"/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Lighting cues seem to have been written into Greek plays - the festivals  played from sunup to sunset, and many of the lines refer to times of day.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The sun was the first major source of lighting instrument, and </w:t>
      </w:r>
      <w:proofErr w:type="gramStart"/>
      <w:r>
        <w:rPr>
          <w:rFonts w:ascii="Verdana" w:eastAsia="Times New Roman" w:hAnsi="Verdana"/>
          <w:color w:val="000000"/>
        </w:rPr>
        <w:t>clouds  were</w:t>
      </w:r>
      <w:proofErr w:type="gramEnd"/>
      <w:r>
        <w:rPr>
          <w:rFonts w:ascii="Verdana" w:eastAsia="Times New Roman" w:hAnsi="Verdana"/>
          <w:color w:val="000000"/>
        </w:rPr>
        <w:t xml:space="preserve"> the first dimmer (!).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The Romans moved pageants into the Great Halls.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1545: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hyperlink r:id="rId5" w:history="1">
        <w:proofErr w:type="spellStart"/>
        <w:r>
          <w:rPr>
            <w:rFonts w:ascii="Verdana" w:eastAsia="Times New Roman" w:hAnsi="Verdana"/>
            <w:b/>
            <w:i/>
            <w:color w:val="000000"/>
          </w:rPr>
          <w:t>Sabastiano</w:t>
        </w:r>
        <w:proofErr w:type="spellEnd"/>
        <w:r>
          <w:rPr>
            <w:rFonts w:ascii="Verdana" w:eastAsia="Times New Roman" w:hAnsi="Verdana"/>
            <w:b/>
            <w:i/>
            <w:color w:val="000000"/>
          </w:rPr>
          <w:t xml:space="preserve"> </w:t>
        </w:r>
        <w:proofErr w:type="spellStart"/>
        <w:r>
          <w:rPr>
            <w:rFonts w:ascii="Verdana" w:eastAsia="Times New Roman" w:hAnsi="Verdana"/>
            <w:b/>
            <w:i/>
            <w:color w:val="000000"/>
          </w:rPr>
          <w:t>Serlio</w:t>
        </w:r>
        <w:proofErr w:type="spellEnd"/>
      </w:hyperlink>
      <w:r>
        <w:rPr>
          <w:rFonts w:ascii="Verdana" w:eastAsia="Times New Roman" w:hAnsi="Verdana"/>
          <w:color w:val="000000"/>
        </w:rPr>
        <w:t xml:space="preserve"> -- colored light liquids in bottles (red wine, saffron (yellow), ammonium chloride in a copper vessel (blue).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 Brightly-polished barber basin and a round bottle as a lens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3 qualities of light: distribution, intensity, color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1550: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proofErr w:type="gramStart"/>
      <w:r>
        <w:rPr>
          <w:rFonts w:ascii="Verdana" w:eastAsia="Times New Roman" w:hAnsi="Verdana"/>
          <w:color w:val="000000"/>
        </w:rPr>
        <w:t xml:space="preserve">Leone de </w:t>
      </w:r>
      <w:proofErr w:type="spellStart"/>
      <w:r>
        <w:rPr>
          <w:rFonts w:ascii="Verdana" w:eastAsia="Times New Roman" w:hAnsi="Verdana"/>
          <w:color w:val="000000"/>
        </w:rPr>
        <w:t>Somi</w:t>
      </w:r>
      <w:proofErr w:type="spellEnd"/>
      <w:r>
        <w:rPr>
          <w:rFonts w:ascii="Verdana" w:eastAsia="Times New Roman" w:hAnsi="Verdana"/>
          <w:color w:val="000000"/>
        </w:rPr>
        <w:t xml:space="preserve"> - full illumination for happy scenes, but tragedy much darker (candles, crude oil lamps, torches, and cressets (hanging lamps).</w:t>
      </w:r>
      <w:proofErr w:type="gramEnd"/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Stagehands walked around and snipped wicks, the audience was lit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Candles were of tallow and fat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1573: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hyperlink r:id="rId6" w:history="1">
        <w:r>
          <w:rPr>
            <w:rFonts w:ascii="Verdana" w:eastAsia="Times New Roman" w:hAnsi="Verdana"/>
            <w:b/>
            <w:i/>
            <w:color w:val="000000"/>
          </w:rPr>
          <w:t>Inigo Jones</w:t>
        </w:r>
      </w:hyperlink>
      <w:r>
        <w:rPr>
          <w:rFonts w:ascii="Verdana" w:eastAsia="Times New Roman" w:hAnsi="Verdana"/>
          <w:color w:val="000000"/>
        </w:rPr>
        <w:t xml:space="preserve"> (or click </w:t>
      </w:r>
      <w:hyperlink r:id="rId7" w:history="1">
        <w:r>
          <w:rPr>
            <w:rFonts w:ascii="Verdana" w:eastAsia="Times New Roman" w:hAnsi="Verdana"/>
            <w:color w:val="000000"/>
          </w:rPr>
          <w:t>here</w:t>
        </w:r>
      </w:hyperlink>
      <w:r>
        <w:rPr>
          <w:rFonts w:ascii="Verdana" w:eastAsia="Times New Roman" w:hAnsi="Verdana"/>
          <w:color w:val="000000"/>
        </w:rPr>
        <w:t>) (English - stage designer) returns from Italy with knowledge of the Proscenium Arch and footlights, and comes up with ideas for masques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1580: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hyperlink r:id="rId8" w:history="1">
        <w:proofErr w:type="spellStart"/>
        <w:proofErr w:type="gramStart"/>
        <w:r>
          <w:rPr>
            <w:rFonts w:ascii="Verdana" w:eastAsia="Times New Roman" w:hAnsi="Verdana"/>
            <w:b/>
            <w:i/>
            <w:color w:val="000000"/>
          </w:rPr>
          <w:t>Theatro</w:t>
        </w:r>
        <w:proofErr w:type="spellEnd"/>
        <w:r>
          <w:rPr>
            <w:rFonts w:ascii="Verdana" w:eastAsia="Times New Roman" w:hAnsi="Verdana"/>
            <w:b/>
            <w:i/>
            <w:color w:val="000000"/>
          </w:rPr>
          <w:t xml:space="preserve">  </w:t>
        </w:r>
        <w:proofErr w:type="spellStart"/>
        <w:r>
          <w:rPr>
            <w:rFonts w:ascii="Verdana" w:eastAsia="Times New Roman" w:hAnsi="Verdana"/>
            <w:b/>
            <w:i/>
            <w:color w:val="000000"/>
          </w:rPr>
          <w:t>Olimpico</w:t>
        </w:r>
        <w:proofErr w:type="spellEnd"/>
        <w:proofErr w:type="gramEnd"/>
      </w:hyperlink>
      <w:r>
        <w:rPr>
          <w:rFonts w:ascii="Verdana" w:eastAsia="Times New Roman" w:hAnsi="Verdana"/>
          <w:color w:val="000000"/>
        </w:rPr>
        <w:t xml:space="preserve"> is the first permanent theatre in Italy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1618: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hyperlink r:id="rId9" w:history="1">
        <w:proofErr w:type="spellStart"/>
        <w:r>
          <w:rPr>
            <w:rFonts w:ascii="Verdana" w:eastAsia="Times New Roman" w:hAnsi="Verdana"/>
            <w:b/>
            <w:i/>
            <w:color w:val="000000"/>
          </w:rPr>
          <w:t>Theatro</w:t>
        </w:r>
        <w:proofErr w:type="spellEnd"/>
        <w:r>
          <w:rPr>
            <w:rFonts w:ascii="Verdana" w:eastAsia="Times New Roman" w:hAnsi="Verdana"/>
            <w:b/>
            <w:i/>
            <w:color w:val="000000"/>
          </w:rPr>
          <w:t xml:space="preserve"> Farnese</w:t>
        </w:r>
      </w:hyperlink>
      <w:r>
        <w:rPr>
          <w:rFonts w:ascii="Verdana" w:eastAsia="Times New Roman" w:hAnsi="Verdana"/>
          <w:color w:val="000000"/>
        </w:rPr>
        <w:t xml:space="preserve">  in Parma - the first theatre with a permanent proscenium arch and curtains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1628: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Joseph </w:t>
      </w:r>
      <w:proofErr w:type="spellStart"/>
      <w:r>
        <w:rPr>
          <w:rFonts w:ascii="Verdana" w:eastAsia="Times New Roman" w:hAnsi="Verdana"/>
          <w:color w:val="000000"/>
        </w:rPr>
        <w:t>Furstenbach</w:t>
      </w:r>
      <w:proofErr w:type="spellEnd"/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Footlights (floats) and sidelights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1638: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Nicola </w:t>
      </w:r>
      <w:proofErr w:type="spellStart"/>
      <w:r>
        <w:rPr>
          <w:rFonts w:ascii="Verdana" w:eastAsia="Times New Roman" w:hAnsi="Verdana"/>
          <w:b/>
          <w:i/>
          <w:color w:val="000000"/>
        </w:rPr>
        <w:t>Sabbatini</w:t>
      </w:r>
      <w:proofErr w:type="spellEnd"/>
      <w:r>
        <w:rPr>
          <w:rFonts w:ascii="Verdana" w:eastAsia="Times New Roman" w:hAnsi="Verdana"/>
          <w:b/>
          <w:i/>
          <w:color w:val="000000"/>
        </w:rPr>
        <w:t xml:space="preserve"> </w:t>
      </w:r>
      <w:r>
        <w:rPr>
          <w:rFonts w:ascii="Verdana" w:eastAsia="Times New Roman" w:hAnsi="Verdana"/>
          <w:color w:val="000000"/>
        </w:rPr>
        <w:t xml:space="preserve">- writes book on theatre - </w:t>
      </w:r>
      <w:proofErr w:type="gramStart"/>
      <w:r>
        <w:rPr>
          <w:rFonts w:ascii="Verdana" w:eastAsia="Times New Roman" w:hAnsi="Verdana"/>
          <w:color w:val="000000"/>
        </w:rPr>
        <w:t>suggests  system</w:t>
      </w:r>
      <w:proofErr w:type="gramEnd"/>
      <w:r>
        <w:rPr>
          <w:rFonts w:ascii="Verdana" w:eastAsia="Times New Roman" w:hAnsi="Verdana"/>
          <w:color w:val="000000"/>
        </w:rPr>
        <w:t xml:space="preserve"> of dimmers lowering metal cylinders over the candles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Giacomo da Vignola - ideal lighting angle is along the diagonal </w:t>
      </w:r>
      <w:proofErr w:type="gramStart"/>
      <w:r>
        <w:rPr>
          <w:rFonts w:ascii="Verdana" w:eastAsia="Times New Roman" w:hAnsi="Verdana"/>
          <w:color w:val="000000"/>
        </w:rPr>
        <w:t>of  a</w:t>
      </w:r>
      <w:proofErr w:type="gramEnd"/>
      <w:r>
        <w:rPr>
          <w:rFonts w:ascii="Verdana" w:eastAsia="Times New Roman" w:hAnsi="Verdana"/>
          <w:color w:val="000000"/>
        </w:rPr>
        <w:t xml:space="preserve"> cube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 (1930's - Stanley </w:t>
      </w:r>
      <w:r>
        <w:rPr>
          <w:rFonts w:ascii="Verdana" w:eastAsia="Times New Roman" w:hAnsi="Verdana"/>
          <w:b/>
          <w:i/>
          <w:color w:val="000000"/>
        </w:rPr>
        <w:t>McCandless</w:t>
      </w:r>
      <w:r>
        <w:rPr>
          <w:rFonts w:ascii="Verdana" w:eastAsia="Times New Roman" w:hAnsi="Verdana"/>
          <w:color w:val="000000"/>
        </w:rPr>
        <w:t xml:space="preserve"> writes it in book)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t xml:space="preserve">17th century (1600's)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Paris - many chandeliers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Gas becomes used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1783: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Candles ruled the day till the invention in 1783 in France of the </w:t>
      </w:r>
      <w:proofErr w:type="gramStart"/>
      <w:r>
        <w:rPr>
          <w:rFonts w:ascii="Verdana" w:eastAsia="Times New Roman" w:hAnsi="Verdana"/>
          <w:color w:val="000000"/>
        </w:rPr>
        <w:t>kerosene  lamp</w:t>
      </w:r>
      <w:proofErr w:type="gramEnd"/>
      <w:r>
        <w:rPr>
          <w:rFonts w:ascii="Verdana" w:eastAsia="Times New Roman" w:hAnsi="Verdana"/>
          <w:color w:val="000000"/>
        </w:rPr>
        <w:t xml:space="preserve"> with adjustable wick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Followed closely with a glass chimney - could make individual </w:t>
      </w:r>
      <w:proofErr w:type="gramStart"/>
      <w:r>
        <w:rPr>
          <w:rFonts w:ascii="Verdana" w:eastAsia="Times New Roman" w:hAnsi="Verdana"/>
          <w:color w:val="000000"/>
        </w:rPr>
        <w:t>float  lights</w:t>
      </w:r>
      <w:proofErr w:type="gramEnd"/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Used for 100 years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1791: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Illuminating gas produced in quantity - William Murdock - each </w:t>
      </w:r>
      <w:proofErr w:type="gramStart"/>
      <w:r>
        <w:rPr>
          <w:rFonts w:ascii="Verdana" w:eastAsia="Times New Roman" w:hAnsi="Verdana"/>
          <w:color w:val="000000"/>
        </w:rPr>
        <w:t>building  could</w:t>
      </w:r>
      <w:proofErr w:type="gramEnd"/>
      <w:r>
        <w:rPr>
          <w:rFonts w:ascii="Verdana" w:eastAsia="Times New Roman" w:hAnsi="Verdana"/>
          <w:color w:val="000000"/>
        </w:rPr>
        <w:t xml:space="preserve"> produce its own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However, gas required constant attention and wasn't easy to control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1803: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i/>
          <w:color w:val="000000"/>
        </w:rPr>
        <w:t>Limelight</w:t>
      </w:r>
      <w:r>
        <w:rPr>
          <w:rFonts w:ascii="Verdana" w:eastAsia="Times New Roman" w:hAnsi="Verdana"/>
          <w:color w:val="000000"/>
        </w:rPr>
        <w:t xml:space="preserve"> probably invented, but not widely used </w:t>
      </w:r>
      <w:proofErr w:type="gramStart"/>
      <w:r>
        <w:rPr>
          <w:rFonts w:ascii="Verdana" w:eastAsia="Times New Roman" w:hAnsi="Verdana"/>
          <w:color w:val="000000"/>
        </w:rPr>
        <w:t>till  1816</w:t>
      </w:r>
      <w:proofErr w:type="gramEnd"/>
      <w:r>
        <w:rPr>
          <w:rFonts w:ascii="Verdana" w:eastAsia="Times New Roman" w:hAnsi="Verdana"/>
          <w:color w:val="000000"/>
        </w:rPr>
        <w:t xml:space="preserve"> in Philadelphia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Invented by Henry Drummond - heating a piece of lime with a flame </w:t>
      </w:r>
      <w:proofErr w:type="gramStart"/>
      <w:r>
        <w:rPr>
          <w:rFonts w:ascii="Verdana" w:eastAsia="Times New Roman" w:hAnsi="Verdana"/>
          <w:color w:val="000000"/>
        </w:rPr>
        <w:t>of  oxygen</w:t>
      </w:r>
      <w:proofErr w:type="gramEnd"/>
      <w:r>
        <w:rPr>
          <w:rFonts w:ascii="Verdana" w:eastAsia="Times New Roman" w:hAnsi="Verdana"/>
          <w:color w:val="000000"/>
        </w:rPr>
        <w:t xml:space="preserve"> and hydrogen (for a </w:t>
      </w:r>
      <w:proofErr w:type="spellStart"/>
      <w:r>
        <w:rPr>
          <w:rFonts w:ascii="Verdana" w:eastAsia="Times New Roman" w:hAnsi="Verdana"/>
          <w:color w:val="000000"/>
        </w:rPr>
        <w:t>followspot</w:t>
      </w:r>
      <w:proofErr w:type="spellEnd"/>
      <w:r>
        <w:rPr>
          <w:rFonts w:ascii="Verdana" w:eastAsia="Times New Roman" w:hAnsi="Verdana"/>
          <w:color w:val="000000"/>
        </w:rPr>
        <w:t xml:space="preserve"> or to indicate sunlight). A green-</w:t>
      </w:r>
      <w:proofErr w:type="spellStart"/>
      <w:proofErr w:type="gramStart"/>
      <w:r>
        <w:rPr>
          <w:rFonts w:ascii="Verdana" w:eastAsia="Times New Roman" w:hAnsi="Verdana"/>
          <w:color w:val="000000"/>
        </w:rPr>
        <w:t>ish</w:t>
      </w:r>
      <w:proofErr w:type="spellEnd"/>
      <w:r>
        <w:rPr>
          <w:rFonts w:ascii="Verdana" w:eastAsia="Times New Roman" w:hAnsi="Verdana"/>
          <w:color w:val="000000"/>
        </w:rPr>
        <w:t xml:space="preserve">  tint</w:t>
      </w:r>
      <w:proofErr w:type="gramEnd"/>
      <w:r>
        <w:rPr>
          <w:rFonts w:ascii="Verdana" w:eastAsia="Times New Roman" w:hAnsi="Verdana"/>
          <w:color w:val="000000"/>
        </w:rPr>
        <w:t xml:space="preserve">.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Was used as the first spotlight in Paris Opera houses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1845: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i/>
          <w:color w:val="000000"/>
        </w:rPr>
        <w:t>Drury Lane Theatre</w:t>
      </w:r>
      <w:r>
        <w:rPr>
          <w:rFonts w:ascii="Verdana" w:eastAsia="Times New Roman" w:hAnsi="Verdana"/>
          <w:color w:val="000000"/>
        </w:rPr>
        <w:t xml:space="preserve"> is the first to use gas in England)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1809: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Electric Arc - discovered by Sir </w:t>
      </w:r>
      <w:r>
        <w:rPr>
          <w:rFonts w:ascii="Verdana" w:eastAsia="Times New Roman" w:hAnsi="Verdana"/>
          <w:b/>
          <w:i/>
          <w:color w:val="000000"/>
        </w:rPr>
        <w:t xml:space="preserve">Humphrey </w:t>
      </w:r>
      <w:hyperlink r:id="rId10" w:history="1">
        <w:r>
          <w:rPr>
            <w:rFonts w:ascii="Verdana" w:eastAsia="Times New Roman" w:hAnsi="Verdana"/>
            <w:b/>
            <w:i/>
            <w:color w:val="000000"/>
          </w:rPr>
          <w:t>Davey</w:t>
        </w:r>
      </w:hyperlink>
      <w:r>
        <w:rPr>
          <w:rFonts w:ascii="Verdana" w:eastAsia="Times New Roman" w:hAnsi="Verdana"/>
          <w:color w:val="000000"/>
        </w:rPr>
        <w:t xml:space="preserve">  (or Humphry Davy, depending on who is spelling it) - took 90 years to </w:t>
      </w:r>
      <w:proofErr w:type="gramStart"/>
      <w:r>
        <w:rPr>
          <w:rFonts w:ascii="Verdana" w:eastAsia="Times New Roman" w:hAnsi="Verdana"/>
          <w:color w:val="000000"/>
        </w:rPr>
        <w:t>be  fully</w:t>
      </w:r>
      <w:proofErr w:type="gramEnd"/>
      <w:r>
        <w:rPr>
          <w:rFonts w:ascii="Verdana" w:eastAsia="Times New Roman" w:hAnsi="Verdana"/>
          <w:color w:val="000000"/>
        </w:rPr>
        <w:t xml:space="preserve"> accepted.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1816: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First limelight theatre -- </w:t>
      </w:r>
      <w:r>
        <w:rPr>
          <w:rFonts w:ascii="Verdana" w:eastAsia="Times New Roman" w:hAnsi="Verdana"/>
          <w:b/>
          <w:i/>
          <w:color w:val="000000"/>
        </w:rPr>
        <w:t>Chestnut Street Theatre</w:t>
      </w:r>
      <w:r>
        <w:rPr>
          <w:rFonts w:ascii="Verdana" w:eastAsia="Times New Roman" w:hAnsi="Verdana"/>
          <w:color w:val="000000"/>
        </w:rPr>
        <w:t xml:space="preserve"> </w:t>
      </w:r>
      <w:proofErr w:type="gramStart"/>
      <w:r>
        <w:rPr>
          <w:rFonts w:ascii="Verdana" w:eastAsia="Times New Roman" w:hAnsi="Verdana"/>
          <w:color w:val="000000"/>
        </w:rPr>
        <w:t>in  Philadelphia</w:t>
      </w:r>
      <w:proofErr w:type="gramEnd"/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proofErr w:type="gramStart"/>
      <w:r>
        <w:rPr>
          <w:rFonts w:ascii="Verdana" w:eastAsia="Times New Roman" w:hAnsi="Verdana"/>
          <w:color w:val="000000"/>
        </w:rPr>
        <w:t>Greater control of and more brightness (</w:t>
      </w:r>
      <w:proofErr w:type="spellStart"/>
      <w:r>
        <w:rPr>
          <w:rFonts w:ascii="Verdana" w:eastAsia="Times New Roman" w:hAnsi="Verdana"/>
          <w:color w:val="000000"/>
        </w:rPr>
        <w:t>colorsilk</w:t>
      </w:r>
      <w:proofErr w:type="spellEnd"/>
      <w:r>
        <w:rPr>
          <w:rFonts w:ascii="Verdana" w:eastAsia="Times New Roman" w:hAnsi="Verdana"/>
          <w:color w:val="000000"/>
        </w:rPr>
        <w:t xml:space="preserve"> cloth or woven cotton).</w:t>
      </w:r>
      <w:proofErr w:type="gramEnd"/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Increased heat and many fires caused, and had gas smell and green-</w:t>
      </w:r>
      <w:proofErr w:type="spellStart"/>
      <w:proofErr w:type="gramStart"/>
      <w:r>
        <w:rPr>
          <w:rFonts w:ascii="Verdana" w:eastAsia="Times New Roman" w:hAnsi="Verdana"/>
          <w:color w:val="000000"/>
        </w:rPr>
        <w:t>ish</w:t>
      </w:r>
      <w:proofErr w:type="spellEnd"/>
      <w:r>
        <w:rPr>
          <w:rFonts w:ascii="Verdana" w:eastAsia="Times New Roman" w:hAnsi="Verdana"/>
          <w:color w:val="000000"/>
        </w:rPr>
        <w:t xml:space="preserve">  tint</w:t>
      </w:r>
      <w:proofErr w:type="gramEnd"/>
      <w:r>
        <w:rPr>
          <w:rFonts w:ascii="Verdana" w:eastAsia="Times New Roman" w:hAnsi="Verdana"/>
          <w:color w:val="000000"/>
        </w:rPr>
        <w:t>.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1878-1898: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hyperlink r:id="rId11" w:history="1">
        <w:r>
          <w:rPr>
            <w:rFonts w:ascii="Verdana" w:eastAsia="Times New Roman" w:hAnsi="Verdana"/>
            <w:b/>
            <w:i/>
            <w:color w:val="000000"/>
          </w:rPr>
          <w:t>Henry Irving</w:t>
        </w:r>
      </w:hyperlink>
      <w:r>
        <w:rPr>
          <w:rFonts w:ascii="Verdana" w:eastAsia="Times New Roman" w:hAnsi="Verdana"/>
          <w:color w:val="000000"/>
        </w:rPr>
        <w:t xml:space="preserve"> (and click</w:t>
      </w:r>
      <w:hyperlink r:id="rId12" w:history="1">
        <w:r>
          <w:rPr>
            <w:rFonts w:ascii="Verdana" w:eastAsia="Times New Roman" w:hAnsi="Verdana"/>
            <w:color w:val="000000"/>
          </w:rPr>
          <w:t xml:space="preserve"> here</w:t>
        </w:r>
      </w:hyperlink>
      <w:r>
        <w:rPr>
          <w:rFonts w:ascii="Verdana" w:eastAsia="Times New Roman" w:hAnsi="Verdana"/>
          <w:color w:val="000000"/>
        </w:rPr>
        <w:t xml:space="preserve">) (England) initiated lighting rehearsals, transparent </w:t>
      </w:r>
      <w:proofErr w:type="spellStart"/>
      <w:r>
        <w:rPr>
          <w:rFonts w:ascii="Verdana" w:eastAsia="Times New Roman" w:hAnsi="Verdana"/>
          <w:color w:val="000000"/>
        </w:rPr>
        <w:t>laquers</w:t>
      </w:r>
      <w:proofErr w:type="spellEnd"/>
      <w:r>
        <w:rPr>
          <w:rFonts w:ascii="Verdana" w:eastAsia="Times New Roman" w:hAnsi="Verdana"/>
          <w:color w:val="000000"/>
        </w:rPr>
        <w:t xml:space="preserve"> of colored class to limelight with electricity to </w:t>
      </w:r>
      <w:proofErr w:type="spellStart"/>
      <w:r>
        <w:rPr>
          <w:rFonts w:ascii="Verdana" w:eastAsia="Times New Roman" w:hAnsi="Verdana"/>
          <w:color w:val="000000"/>
        </w:rPr>
        <w:t>incandescents</w:t>
      </w:r>
      <w:proofErr w:type="spellEnd"/>
      <w:r>
        <w:rPr>
          <w:rFonts w:ascii="Verdana" w:eastAsia="Times New Roman" w:hAnsi="Verdana"/>
          <w:color w:val="000000"/>
        </w:rPr>
        <w:t>, footlights of different colors and broken into sections, and wanted to dim the house lights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Electricity!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1841: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First incandescent lamp patent - </w:t>
      </w:r>
      <w:hyperlink r:id="rId13" w:history="1">
        <w:r>
          <w:rPr>
            <w:rFonts w:ascii="Verdana" w:eastAsia="Times New Roman" w:hAnsi="Verdana"/>
            <w:color w:val="000000"/>
          </w:rPr>
          <w:t>Edison</w:t>
        </w:r>
      </w:hyperlink>
      <w:r>
        <w:rPr>
          <w:rFonts w:ascii="Verdana" w:eastAsia="Times New Roman" w:hAnsi="Verdana"/>
          <w:color w:val="000000"/>
        </w:rPr>
        <w:t xml:space="preserve">  - not practical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1846: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The first electric carbon arcs used as spotlights at the Paris </w:t>
      </w:r>
      <w:proofErr w:type="gramStart"/>
      <w:r>
        <w:rPr>
          <w:rFonts w:ascii="Verdana" w:eastAsia="Times New Roman" w:hAnsi="Verdana"/>
          <w:color w:val="000000"/>
        </w:rPr>
        <w:t>opera  -</w:t>
      </w:r>
      <w:proofErr w:type="gramEnd"/>
      <w:r>
        <w:rPr>
          <w:rFonts w:ascii="Verdana" w:eastAsia="Times New Roman" w:hAnsi="Verdana"/>
          <w:color w:val="000000"/>
        </w:rPr>
        <w:t xml:space="preserve"> inefficient -- not a serious threat to limelight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1879: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The </w:t>
      </w:r>
      <w:proofErr w:type="spellStart"/>
      <w:r>
        <w:rPr>
          <w:rFonts w:ascii="Verdana" w:eastAsia="Times New Roman" w:hAnsi="Verdana"/>
          <w:color w:val="000000"/>
        </w:rPr>
        <w:t>Jablachkoff</w:t>
      </w:r>
      <w:proofErr w:type="spellEnd"/>
      <w:r>
        <w:rPr>
          <w:rFonts w:ascii="Verdana" w:eastAsia="Times New Roman" w:hAnsi="Verdana"/>
          <w:color w:val="000000"/>
        </w:rPr>
        <w:t xml:space="preserve"> candle - the first useful lightbulb - "electric candle"  - used at Paris Hippodrome - a carbon arc (invented 40-50 years earlier,  but limelight was too ingrained, even well into the 1920's.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The first practical electric spotlight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1881: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i/>
          <w:color w:val="000000"/>
        </w:rPr>
        <w:t>Savoy Theatre</w:t>
      </w:r>
      <w:r>
        <w:rPr>
          <w:rFonts w:ascii="Verdana" w:eastAsia="Times New Roman" w:hAnsi="Verdana"/>
          <w:color w:val="000000"/>
        </w:rPr>
        <w:t xml:space="preserve"> in England - the first completely </w:t>
      </w:r>
      <w:proofErr w:type="gramStart"/>
      <w:r>
        <w:rPr>
          <w:rFonts w:ascii="Verdana" w:eastAsia="Times New Roman" w:hAnsi="Verdana"/>
          <w:color w:val="000000"/>
        </w:rPr>
        <w:t>electric  theatre</w:t>
      </w:r>
      <w:proofErr w:type="gramEnd"/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b/>
          <w:color w:val="000000"/>
        </w:rPr>
        <w:t>1882:</w:t>
      </w:r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A big push - electric theatre at the exposition in Munich, </w:t>
      </w:r>
      <w:proofErr w:type="gramStart"/>
      <w:r>
        <w:rPr>
          <w:rFonts w:ascii="Verdana" w:eastAsia="Times New Roman" w:hAnsi="Verdana"/>
          <w:color w:val="000000"/>
        </w:rPr>
        <w:t>Germany  --</w:t>
      </w:r>
      <w:proofErr w:type="gramEnd"/>
      <w:r>
        <w:rPr>
          <w:rFonts w:ascii="Verdana" w:eastAsia="Times New Roman" w:hAnsi="Verdana"/>
          <w:color w:val="000000"/>
        </w:rPr>
        <w:t xml:space="preserve"> with a saltwater dimmer to control the new power source - went like  wildfire...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As technology develops and advances at a more rapid rate, so did </w:t>
      </w:r>
      <w:proofErr w:type="gramStart"/>
      <w:r>
        <w:rPr>
          <w:rFonts w:ascii="Verdana" w:eastAsia="Times New Roman" w:hAnsi="Verdana"/>
          <w:color w:val="000000"/>
        </w:rPr>
        <w:t>development  of</w:t>
      </w:r>
      <w:proofErr w:type="gramEnd"/>
      <w:r>
        <w:rPr>
          <w:rFonts w:ascii="Verdana" w:eastAsia="Times New Roman" w:hAnsi="Verdana"/>
          <w:color w:val="000000"/>
        </w:rPr>
        <w:t xml:space="preserve"> more effective lighting equipment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Edison - first practical lightbulb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Incandescent to tungsten -halogen lamps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proofErr w:type="spellStart"/>
      <w:proofErr w:type="gramStart"/>
      <w:r>
        <w:rPr>
          <w:rFonts w:ascii="Verdana" w:eastAsia="Times New Roman" w:hAnsi="Verdana"/>
          <w:color w:val="000000"/>
        </w:rPr>
        <w:t>Laquer</w:t>
      </w:r>
      <w:proofErr w:type="spellEnd"/>
      <w:r>
        <w:rPr>
          <w:rFonts w:ascii="Verdana" w:eastAsia="Times New Roman" w:hAnsi="Verdana"/>
          <w:color w:val="000000"/>
        </w:rPr>
        <w:t xml:space="preserve"> to gels.</w:t>
      </w:r>
      <w:proofErr w:type="gramEnd"/>
      <w:r>
        <w:rPr>
          <w:rFonts w:ascii="Verdana" w:eastAsia="Times New Roman" w:hAnsi="Verdana"/>
          <w:color w:val="000000"/>
        </w:rPr>
        <w:t xml:space="preserve"> 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 </w:t>
      </w:r>
    </w:p>
    <w:p w:rsidR="0059194C" w:rsidRDefault="0059194C" w:rsidP="00591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</w:rPr>
      </w:pPr>
    </w:p>
    <w:p w:rsidR="0059194C" w:rsidRDefault="0059194C" w:rsidP="0059194C">
      <w:pPr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Electric lighting went from the marquee to the outer lobby to the </w:t>
      </w:r>
      <w:proofErr w:type="gramStart"/>
      <w:r>
        <w:rPr>
          <w:rFonts w:ascii="Verdana" w:eastAsia="Times New Roman" w:hAnsi="Verdana"/>
          <w:color w:val="000000"/>
        </w:rPr>
        <w:t>inner  lobby</w:t>
      </w:r>
      <w:proofErr w:type="gramEnd"/>
      <w:r>
        <w:rPr>
          <w:rFonts w:ascii="Verdana" w:eastAsia="Times New Roman" w:hAnsi="Verdana"/>
          <w:color w:val="000000"/>
        </w:rPr>
        <w:t xml:space="preserve"> to the house to the stage</w:t>
      </w:r>
    </w:p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4C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6F29"/>
    <w:rsid w:val="00007615"/>
    <w:rsid w:val="00007957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2B9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408E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633"/>
    <w:rsid w:val="00291CA9"/>
    <w:rsid w:val="00293E37"/>
    <w:rsid w:val="0029436A"/>
    <w:rsid w:val="00294DA4"/>
    <w:rsid w:val="00294E64"/>
    <w:rsid w:val="0029501D"/>
    <w:rsid w:val="002953BE"/>
    <w:rsid w:val="00295C1C"/>
    <w:rsid w:val="0029618A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49D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A6893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194C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8F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0B8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02C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07A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39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48EF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D7F6C"/>
    <w:rsid w:val="00BE009C"/>
    <w:rsid w:val="00BE0918"/>
    <w:rsid w:val="00BE1732"/>
    <w:rsid w:val="00BE2171"/>
    <w:rsid w:val="00BE2DD1"/>
    <w:rsid w:val="00BE32F1"/>
    <w:rsid w:val="00BE3F51"/>
    <w:rsid w:val="00BE603F"/>
    <w:rsid w:val="00BE6319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1BC"/>
    <w:rsid w:val="00DE33B0"/>
    <w:rsid w:val="00DE355A"/>
    <w:rsid w:val="00DE4781"/>
    <w:rsid w:val="00DE498E"/>
    <w:rsid w:val="00DE564A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303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D21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4CA2"/>
    <w:rsid w:val="00EC5DC7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4720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4C"/>
    <w:pPr>
      <w:spacing w:after="0"/>
    </w:pPr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59194C"/>
    <w:pPr>
      <w:keepNext/>
      <w:widowControl w:val="0"/>
      <w:tabs>
        <w:tab w:val="right" w:pos="80"/>
        <w:tab w:val="left" w:pos="240"/>
      </w:tabs>
      <w:autoSpaceDE w:val="0"/>
      <w:autoSpaceDN w:val="0"/>
      <w:adjustRightInd w:val="0"/>
      <w:ind w:left="240" w:hanging="240"/>
      <w:outlineLvl w:val="1"/>
    </w:pPr>
    <w:rPr>
      <w:rFonts w:ascii="ArialMT" w:eastAsia="Times New Roman" w:hAnsi="ArialMT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194C"/>
    <w:rPr>
      <w:rFonts w:ascii="ArialMT" w:eastAsia="Times New Roman" w:hAnsi="ArialMT" w:cs="Times New Roman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4C"/>
    <w:pPr>
      <w:spacing w:after="0"/>
    </w:pPr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59194C"/>
    <w:pPr>
      <w:keepNext/>
      <w:widowControl w:val="0"/>
      <w:tabs>
        <w:tab w:val="right" w:pos="80"/>
        <w:tab w:val="left" w:pos="240"/>
      </w:tabs>
      <w:autoSpaceDE w:val="0"/>
      <w:autoSpaceDN w:val="0"/>
      <w:adjustRightInd w:val="0"/>
      <w:ind w:left="240" w:hanging="240"/>
      <w:outlineLvl w:val="1"/>
    </w:pPr>
    <w:rPr>
      <w:rFonts w:ascii="ArialMT" w:eastAsia="Times New Roman" w:hAnsi="ArialMT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194C"/>
    <w:rPr>
      <w:rFonts w:ascii="ArialMT" w:eastAsia="Times New Roman" w:hAnsi="ArialMT" w:cs="Times New Roman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atbuildings.com/buildings/Teatro_Olimpico.html" TargetMode="External"/><Relationship Id="rId13" Type="http://schemas.openxmlformats.org/officeDocument/2006/relationships/hyperlink" Target="http://memory.loc.gov/ammem/edhtml/edbioh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aeology.org/9703/newsbriefs/st.pauls.html" TargetMode="External"/><Relationship Id="rId12" Type="http://schemas.openxmlformats.org/officeDocument/2006/relationships/hyperlink" Target="http://www.fwkc.com/encyclopedia/low/articles/i/i012001174f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eatbuildings.com/architects/Inigo_Jones.html" TargetMode="External"/><Relationship Id="rId11" Type="http://schemas.openxmlformats.org/officeDocument/2006/relationships/hyperlink" Target="http://etext.virginia.edu/railton/yankee/irving.html" TargetMode="External"/><Relationship Id="rId5" Type="http://schemas.openxmlformats.org/officeDocument/2006/relationships/hyperlink" Target="http://www.infoplease.com/ce6/people/A0844500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stro.virginia.edu/%7Eeww6n/bios/Dav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tannica.com/bcom/eb/article/idxref/5/0,5716,80833,0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2016-03-30T02:20:00Z</dcterms:created>
  <dcterms:modified xsi:type="dcterms:W3CDTF">2016-03-30T02:21:00Z</dcterms:modified>
</cp:coreProperties>
</file>