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ED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Unit Title</w:t>
      </w:r>
      <w:r w:rsidRPr="00072A49">
        <w:rPr>
          <w:rFonts w:ascii="ArialMT" w:cs="ArialMT"/>
          <w:b/>
          <w:color w:val="000000"/>
          <w:szCs w:val="24"/>
        </w:rPr>
        <w:t xml:space="preserve">: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  <w:r w:rsidRPr="00072A49">
        <w:rPr>
          <w:rFonts w:ascii="ArialMT" w:cs="ArialMT" w:hint="cs"/>
          <w:b/>
          <w:color w:val="000000"/>
          <w:szCs w:val="24"/>
        </w:rPr>
        <w:t>“</w:t>
      </w:r>
      <w:r w:rsidRPr="00072A49">
        <w:rPr>
          <w:rFonts w:ascii="ArialMT" w:cs="ArialMT"/>
          <w:b/>
          <w:color w:val="181818"/>
          <w:szCs w:val="24"/>
        </w:rPr>
        <w:t>Confusion now hath made his masterpiece</w:t>
      </w:r>
      <w:r w:rsidRPr="00072A49">
        <w:rPr>
          <w:rFonts w:ascii="ArialMT" w:cs="ArialMT"/>
          <w:b/>
          <w:color w:val="000000"/>
          <w:szCs w:val="24"/>
        </w:rPr>
        <w:t>!</w:t>
      </w:r>
      <w:r w:rsidRPr="00072A49">
        <w:rPr>
          <w:rFonts w:ascii="ArialMT" w:cs="ArialMT" w:hint="cs"/>
          <w:b/>
          <w:color w:val="000000"/>
          <w:szCs w:val="24"/>
        </w:rPr>
        <w:t>”</w:t>
      </w:r>
      <w:r w:rsidRPr="00072A49">
        <w:rPr>
          <w:rFonts w:ascii="ArialMT" w:cs="ArialMT"/>
          <w:b/>
          <w:color w:val="000000"/>
          <w:szCs w:val="24"/>
        </w:rPr>
        <w:t xml:space="preserve"> Shakespeare for Beginners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Cs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By: </w:t>
      </w:r>
      <w:r w:rsidRPr="00072A49">
        <w:rPr>
          <w:rFonts w:ascii="Arial-BoldMT" w:cs="Arial-BoldMT"/>
          <w:bCs/>
          <w:color w:val="000000"/>
          <w:szCs w:val="24"/>
        </w:rPr>
        <w:t>Amberly Plourde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Unit Objective</w:t>
      </w:r>
      <w:r w:rsidRPr="00072A49">
        <w:rPr>
          <w:rFonts w:ascii="ArialMT" w:cs="ArialMT"/>
          <w:color w:val="000000"/>
          <w:szCs w:val="24"/>
        </w:rPr>
        <w:t xml:space="preserve">: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Student will demonstrate an understanding of Shakespearean Texts by scanning and performing William Shakespeare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 Crispian Speech</w:t>
      </w:r>
      <w:r w:rsidR="00E267A4">
        <w:rPr>
          <w:rFonts w:ascii="ArialMT" w:cs="ArialMT"/>
          <w:color w:val="000000"/>
          <w:szCs w:val="24"/>
        </w:rPr>
        <w:t xml:space="preserve"> and cold reading a Shakespeare scene</w:t>
      </w:r>
      <w:r w:rsidRPr="00072A49">
        <w:rPr>
          <w:rFonts w:ascii="ArialMT" w:cs="ArialMT"/>
          <w:color w:val="000000"/>
          <w:szCs w:val="24"/>
        </w:rPr>
        <w:t>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Learning Level: </w:t>
      </w:r>
    </w:p>
    <w:p w:rsidR="00C33045" w:rsidRPr="00072A49" w:rsidRDefault="00E267A4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MT" w:cs="ArialMT"/>
          <w:color w:val="000000"/>
          <w:szCs w:val="24"/>
        </w:rPr>
        <w:t xml:space="preserve">Junior High Advanced or </w:t>
      </w:r>
      <w:r w:rsidR="00C33045" w:rsidRPr="00072A49">
        <w:rPr>
          <w:rFonts w:ascii="ArialMT" w:cs="ArialMT"/>
          <w:color w:val="000000"/>
          <w:szCs w:val="24"/>
        </w:rPr>
        <w:t>High School Beginning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Student Prior Experience: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Students have completed basic units in movement, voice, </w:t>
      </w:r>
      <w:proofErr w:type="spellStart"/>
      <w:r w:rsidRPr="00072A49">
        <w:rPr>
          <w:rFonts w:ascii="ArialMT" w:cs="ArialMT"/>
          <w:color w:val="000000"/>
          <w:szCs w:val="24"/>
        </w:rPr>
        <w:t>scriptwork</w:t>
      </w:r>
      <w:proofErr w:type="spellEnd"/>
      <w:r w:rsidRPr="00072A49">
        <w:rPr>
          <w:rFonts w:ascii="ArialMT" w:cs="ArialMT"/>
          <w:color w:val="000000"/>
          <w:szCs w:val="24"/>
        </w:rPr>
        <w:t>, and acting technique. Students have had no prior experience with Shakespeare.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Standards: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High School Proficient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proofErr w:type="gramStart"/>
      <w:r w:rsidRPr="00072A49">
        <w:rPr>
          <w:rFonts w:ascii="ArialMT" w:cs="ArialMT"/>
          <w:color w:val="000000"/>
          <w:szCs w:val="24"/>
        </w:rPr>
        <w:t>TH:Pr</w:t>
      </w:r>
      <w:proofErr w:type="gramEnd"/>
      <w:r w:rsidRPr="00072A49">
        <w:rPr>
          <w:rFonts w:ascii="ArialMT" w:cs="ArialMT"/>
          <w:color w:val="000000"/>
          <w:szCs w:val="24"/>
        </w:rPr>
        <w:t>5.1.I.a. Practice various acting techniques to expand skills in a rehearsal or drama/theatre performance.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proofErr w:type="gramStart"/>
      <w:r w:rsidRPr="00072A49">
        <w:rPr>
          <w:rFonts w:ascii="ArialMT" w:cs="ArialMT"/>
          <w:color w:val="000000"/>
          <w:szCs w:val="24"/>
        </w:rPr>
        <w:t>TH:Pr</w:t>
      </w:r>
      <w:proofErr w:type="gramEnd"/>
      <w:r w:rsidRPr="00072A49">
        <w:rPr>
          <w:rFonts w:ascii="ArialMT" w:cs="ArialMT"/>
          <w:color w:val="000000"/>
          <w:szCs w:val="24"/>
        </w:rPr>
        <w:t>6.1.I.a. Perform a scripted drama/theatre work for a specific audience.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proofErr w:type="gramStart"/>
      <w:r w:rsidRPr="00072A49">
        <w:rPr>
          <w:rFonts w:ascii="ArialMT" w:cs="ArialMT"/>
          <w:color w:val="000000"/>
          <w:szCs w:val="24"/>
        </w:rPr>
        <w:t>TH:Re</w:t>
      </w:r>
      <w:proofErr w:type="gramEnd"/>
      <w:r w:rsidRPr="00072A49">
        <w:rPr>
          <w:rFonts w:ascii="ArialMT" w:cs="ArialMT"/>
          <w:color w:val="000000"/>
          <w:szCs w:val="24"/>
        </w:rPr>
        <w:t>8.1.I.a. Analyze and compare artistic choices developed from personal experiences in multiple drama/theatre works.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proofErr w:type="gramStart"/>
      <w:r w:rsidRPr="00072A49">
        <w:rPr>
          <w:rFonts w:ascii="ArialMT" w:cs="ArialMT"/>
          <w:color w:val="000000"/>
          <w:szCs w:val="24"/>
        </w:rPr>
        <w:t>TH:Re</w:t>
      </w:r>
      <w:proofErr w:type="gramEnd"/>
      <w:r w:rsidRPr="00072A49">
        <w:rPr>
          <w:rFonts w:ascii="ArialMT" w:cs="ArialMT"/>
          <w:color w:val="000000"/>
          <w:szCs w:val="24"/>
        </w:rPr>
        <w:t>9.1.Ic. Formulate a deeper understanding and appreciation of a drama/ theatre work by considering its specific purpose or intended audience.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Essential Questions: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How can art transcend culture and time?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Why should we investigate old performance techniques?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What human experiences never change? Why?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Enduring Understandings: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Universality of Art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Human Experiences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Decoding &amp; Encoding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Authentic Performance Tasks</w:t>
      </w:r>
      <w:r w:rsidRPr="00072A49">
        <w:rPr>
          <w:rFonts w:ascii="ArialMT" w:cs="ArialMT"/>
          <w:color w:val="000000"/>
          <w:szCs w:val="24"/>
        </w:rPr>
        <w:t>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Translate a Shakespearean Scene into Modern Slang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Scan a Sonnet for Iambic Pentameter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Perform Crispian Speech using Inflections and Dramatic Build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  <w:r w:rsidRPr="00072A49">
        <w:rPr>
          <w:rFonts w:ascii="ArialMT" w:cs="ArialMT"/>
          <w:b/>
          <w:color w:val="000000"/>
          <w:szCs w:val="24"/>
        </w:rPr>
        <w:t>Lessons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Lesson 1</w:t>
      </w:r>
      <w:r w:rsidRPr="00072A49">
        <w:rPr>
          <w:rFonts w:ascii="ArialMT" w:cs="ArialMT"/>
          <w:color w:val="000000"/>
          <w:szCs w:val="24"/>
        </w:rPr>
        <w:t>: It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 All Shakespeare to Me! Part One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Lesson Objective: </w:t>
      </w:r>
      <w:r w:rsidRPr="00072A49">
        <w:rPr>
          <w:rFonts w:ascii="ArialMT" w:cs="ArialMT"/>
          <w:color w:val="000000"/>
          <w:szCs w:val="24"/>
        </w:rPr>
        <w:t xml:space="preserve">Students will become familiar with common Shakespearean </w:t>
      </w:r>
      <w:r>
        <w:rPr>
          <w:rFonts w:ascii="ArialMT" w:cs="ArialMT"/>
          <w:color w:val="000000"/>
          <w:szCs w:val="24"/>
        </w:rPr>
        <w:t>l</w:t>
      </w:r>
      <w:r w:rsidRPr="00072A49">
        <w:rPr>
          <w:rFonts w:ascii="ArialMT" w:cs="ArialMT"/>
          <w:color w:val="000000"/>
          <w:szCs w:val="24"/>
        </w:rPr>
        <w:t xml:space="preserve">anguage by creating their own Shakespearean </w:t>
      </w:r>
      <w:r>
        <w:rPr>
          <w:rFonts w:ascii="ArialMT" w:cs="ArialMT"/>
          <w:color w:val="000000"/>
          <w:szCs w:val="24"/>
        </w:rPr>
        <w:t>d</w:t>
      </w:r>
      <w:r w:rsidRPr="00072A49">
        <w:rPr>
          <w:rFonts w:ascii="ArialMT" w:cs="ArialMT"/>
          <w:color w:val="000000"/>
          <w:szCs w:val="24"/>
        </w:rPr>
        <w:t>ialogue with a partner.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-BoldMT" w:cs="Arial-BoldMT"/>
          <w:b/>
          <w:bCs/>
          <w:szCs w:val="24"/>
        </w:rPr>
        <w:t xml:space="preserve">Lesson 2: </w:t>
      </w:r>
      <w:r w:rsidRPr="00072A49">
        <w:rPr>
          <w:rFonts w:ascii="ArialMT" w:cs="ArialMT"/>
          <w:szCs w:val="24"/>
        </w:rPr>
        <w:t>It</w:t>
      </w:r>
      <w:r w:rsidRPr="00072A49">
        <w:rPr>
          <w:rFonts w:ascii="ArialMT" w:cs="ArialMT" w:hint="cs"/>
          <w:szCs w:val="24"/>
        </w:rPr>
        <w:t>’</w:t>
      </w:r>
      <w:r w:rsidRPr="00072A49">
        <w:rPr>
          <w:rFonts w:ascii="ArialMT" w:cs="ArialMT"/>
          <w:szCs w:val="24"/>
        </w:rPr>
        <w:t>s all Shakespeare to Me: Part Two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-BoldMT" w:cs="Arial-BoldMT"/>
          <w:b/>
          <w:bCs/>
          <w:szCs w:val="24"/>
        </w:rPr>
        <w:t xml:space="preserve">Lesson Objective: </w:t>
      </w:r>
      <w:r w:rsidRPr="00072A49">
        <w:rPr>
          <w:rFonts w:ascii="ArialMT" w:cs="ArialMT"/>
          <w:szCs w:val="24"/>
        </w:rPr>
        <w:t xml:space="preserve">Students will continue to understand and decode Shakespearean </w:t>
      </w:r>
      <w:r>
        <w:rPr>
          <w:rFonts w:ascii="ArialMT" w:cs="ArialMT"/>
          <w:szCs w:val="24"/>
        </w:rPr>
        <w:t>l</w:t>
      </w:r>
      <w:r w:rsidRPr="00072A49">
        <w:rPr>
          <w:rFonts w:ascii="ArialMT" w:cs="ArialMT"/>
          <w:szCs w:val="24"/>
        </w:rPr>
        <w:t>anguage by translating the original Shakespeare scenes into a modern vernacular.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Lesson 3</w:t>
      </w:r>
      <w:r w:rsidRPr="00072A49">
        <w:rPr>
          <w:rFonts w:ascii="ArialMT" w:cs="ArialMT"/>
          <w:color w:val="000000"/>
          <w:szCs w:val="24"/>
        </w:rPr>
        <w:t>: Multiple Interpretation</w:t>
      </w:r>
      <w:r>
        <w:rPr>
          <w:rFonts w:ascii="ArialMT" w:cs="ArialMT"/>
          <w:color w:val="000000"/>
          <w:szCs w:val="24"/>
        </w:rPr>
        <w:t>s</w:t>
      </w: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recognize and demonstrate the ability to analyze and interpret</w:t>
      </w:r>
      <w:r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Shakespearean scripts by analyzing several versions of </w:t>
      </w:r>
      <w:r w:rsidRPr="009F4A6D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and then</w:t>
      </w:r>
      <w:r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creating an original interpretation of their assigned scene.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t xml:space="preserve">Lesson 4: </w:t>
      </w:r>
      <w:r w:rsidRPr="005E33D5">
        <w:rPr>
          <w:rFonts w:ascii="ArialMT" w:cs="ArialMT"/>
          <w:szCs w:val="24"/>
        </w:rPr>
        <w:t>Straight Ou</w:t>
      </w:r>
      <w:bookmarkStart w:id="0" w:name="_GoBack"/>
      <w:bookmarkEnd w:id="0"/>
      <w:r w:rsidRPr="005E33D5">
        <w:rPr>
          <w:rFonts w:ascii="ArialMT" w:cs="ArialMT"/>
          <w:szCs w:val="24"/>
        </w:rPr>
        <w:t>tta Shakespeare or Iambic Pentameter</w:t>
      </w: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t xml:space="preserve">Objective: </w:t>
      </w:r>
      <w:r w:rsidRPr="005E33D5">
        <w:rPr>
          <w:rFonts w:ascii="ArialMT" w:cs="ArialMT"/>
          <w:szCs w:val="24"/>
        </w:rPr>
        <w:t>Students will be able to grasp basic iambic pentameter by scanning and rapping</w:t>
      </w:r>
      <w:r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a Shakespearean sonnet.</w:t>
      </w:r>
    </w:p>
    <w:p w:rsidR="00E267A4" w:rsidRPr="005E33D5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Lesson 5: </w:t>
      </w:r>
      <w:r w:rsidRPr="00072A49">
        <w:rPr>
          <w:rFonts w:ascii="ArialMT" w:cs="ArialMT"/>
          <w:color w:val="000000"/>
          <w:szCs w:val="24"/>
        </w:rPr>
        <w:t>?! or Inflections</w:t>
      </w: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demonstrate an understanding of dramatic inflections within</w:t>
      </w:r>
      <w:r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Shakespeare by notating inflections on the Crispian Speech.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t>Lesson 6</w:t>
      </w:r>
      <w:r w:rsidRPr="00072A49">
        <w:rPr>
          <w:rFonts w:ascii="ArialMT" w:cs="ArialMT"/>
          <w:color w:val="000000"/>
          <w:szCs w:val="24"/>
        </w:rPr>
        <w:t>: For Freedom... Frodo</w:t>
      </w:r>
      <w:r w:rsidRPr="00072A49">
        <w:rPr>
          <w:rFonts w:ascii="ArialMT" w:cs="ArialMT" w:hint="cs"/>
          <w:color w:val="000000"/>
          <w:szCs w:val="24"/>
        </w:rPr>
        <w:t>…</w:t>
      </w:r>
      <w:r w:rsidRPr="00072A49">
        <w:rPr>
          <w:rFonts w:ascii="ArialMT" w:cs="ArialMT"/>
          <w:color w:val="000000"/>
          <w:szCs w:val="24"/>
        </w:rPr>
        <w:t xml:space="preserve"> and Narnia! or Dramatic Build</w:t>
      </w: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demonstrate the use of dramatic build by writing notes on their</w:t>
      </w:r>
      <w:r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Crispian Speech and by performing a dramatic build for the class.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D95F36">
        <w:rPr>
          <w:rFonts w:ascii="ArialMT" w:cs="ArialMT"/>
          <w:b/>
          <w:color w:val="000000"/>
          <w:szCs w:val="24"/>
        </w:rPr>
        <w:t>Lesson 7:</w:t>
      </w:r>
      <w:r w:rsidRPr="00072A49">
        <w:rPr>
          <w:rFonts w:ascii="ArialMT" w:cs="ArialMT"/>
          <w:color w:val="000000"/>
          <w:szCs w:val="24"/>
        </w:rPr>
        <w:t xml:space="preserve"> Practice &amp; Preview</w:t>
      </w: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be able to prepare and improve their final performance of the</w:t>
      </w:r>
      <w:r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Crispian speech by completing a </w:t>
      </w:r>
      <w:r>
        <w:rPr>
          <w:rFonts w:ascii="ArialMT" w:cs="ArialMT"/>
          <w:color w:val="000000"/>
          <w:szCs w:val="24"/>
        </w:rPr>
        <w:t>rehearsal</w:t>
      </w:r>
      <w:r w:rsidRPr="00072A49">
        <w:rPr>
          <w:rFonts w:ascii="ArialMT" w:cs="ArialMT"/>
          <w:color w:val="000000"/>
          <w:szCs w:val="24"/>
        </w:rPr>
        <w:t xml:space="preserve"> bingo assignment.</w:t>
      </w:r>
      <w:r>
        <w:rPr>
          <w:rFonts w:ascii="ArialMT" w:cs="ArialMT"/>
          <w:color w:val="000000"/>
          <w:szCs w:val="24"/>
        </w:rPr>
        <w:t xml:space="preserve"> 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B1084F">
        <w:rPr>
          <w:rFonts w:ascii="ArialMT" w:cs="ArialMT"/>
          <w:b/>
          <w:color w:val="000000"/>
          <w:szCs w:val="24"/>
        </w:rPr>
        <w:t>Lesson 8:</w:t>
      </w:r>
      <w:r w:rsidRPr="00072A49">
        <w:rPr>
          <w:rFonts w:ascii="ArialMT" w:cs="ArialMT"/>
          <w:color w:val="000000"/>
          <w:szCs w:val="24"/>
        </w:rPr>
        <w:t xml:space="preserve"> Performance Day</w:t>
      </w:r>
    </w:p>
    <w:p w:rsidR="00E267A4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 will demonstrate an understanding of Shakespearean text by performing Shakespeare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 Crispian Speech</w:t>
      </w:r>
      <w:r>
        <w:rPr>
          <w:rFonts w:ascii="ArialMT" w:cs="ArialMT"/>
          <w:color w:val="000000"/>
          <w:szCs w:val="24"/>
        </w:rPr>
        <w:t xml:space="preserve"> and a Shakespearean Cold Read</w:t>
      </w:r>
      <w:r w:rsidRPr="00072A49">
        <w:rPr>
          <w:rFonts w:ascii="ArialMT" w:cs="ArialMT"/>
          <w:color w:val="000000"/>
          <w:szCs w:val="24"/>
        </w:rPr>
        <w:t>.</w:t>
      </w:r>
    </w:p>
    <w:p w:rsidR="00E267A4" w:rsidRPr="00072A49" w:rsidRDefault="00E267A4" w:rsidP="00E267A4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br w:type="page"/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lastRenderedPageBreak/>
        <w:t>Lesson 1</w:t>
      </w:r>
      <w:r w:rsidRPr="00072A49">
        <w:rPr>
          <w:rFonts w:ascii="ArialMT" w:cs="ArialMT"/>
          <w:color w:val="000000"/>
          <w:szCs w:val="24"/>
        </w:rPr>
        <w:t>: It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 All Shakespeare to Me! Part One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Lesson Objective: </w:t>
      </w:r>
      <w:r w:rsidRPr="00072A49">
        <w:rPr>
          <w:rFonts w:ascii="ArialMT" w:cs="ArialMT"/>
          <w:color w:val="000000"/>
          <w:szCs w:val="24"/>
        </w:rPr>
        <w:t xml:space="preserve">Students will become familiar with common Shakespearean </w:t>
      </w:r>
      <w:r w:rsidR="009F4A6D">
        <w:rPr>
          <w:rFonts w:ascii="ArialMT" w:cs="ArialMT"/>
          <w:color w:val="000000"/>
          <w:szCs w:val="24"/>
        </w:rPr>
        <w:t>l</w:t>
      </w:r>
      <w:r w:rsidRPr="00072A49">
        <w:rPr>
          <w:rFonts w:ascii="ArialMT" w:cs="ArialMT"/>
          <w:color w:val="000000"/>
          <w:szCs w:val="24"/>
        </w:rPr>
        <w:t xml:space="preserve">anguage by creating their own Shakespearean </w:t>
      </w:r>
      <w:r w:rsidR="009F4A6D">
        <w:rPr>
          <w:rFonts w:ascii="ArialMT" w:cs="ArialMT"/>
          <w:color w:val="000000"/>
          <w:szCs w:val="24"/>
        </w:rPr>
        <w:t>d</w:t>
      </w:r>
      <w:r w:rsidRPr="00072A49">
        <w:rPr>
          <w:rFonts w:ascii="ArialMT" w:cs="ArialMT"/>
          <w:color w:val="000000"/>
          <w:szCs w:val="24"/>
        </w:rPr>
        <w:t>ialogue with a partner.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Materials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Drama Journals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Shakespeare Sentence Index Cards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ItalicMT" w:cs="Arial-ItalicMT"/>
          <w:i/>
          <w:iCs/>
          <w:color w:val="000000"/>
          <w:szCs w:val="24"/>
          <w:lang w:bidi="he-IL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Troublesome Words Handout </w:t>
      </w:r>
      <w:r w:rsidRPr="00072A49">
        <w:rPr>
          <w:rFonts w:ascii="Arial-ItalicMT" w:cs="Arial-ItalicMT"/>
          <w:i/>
          <w:iCs/>
          <w:color w:val="000000"/>
          <w:szCs w:val="24"/>
          <w:lang w:bidi="he-IL"/>
        </w:rPr>
        <w:t>Found: http://www.pbs.org/shakespeare/educators/performance/lessonplan.html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Introductory: </w:t>
      </w:r>
      <w:r w:rsidRPr="00072A49">
        <w:rPr>
          <w:rFonts w:ascii="ArialMT" w:cs="ArialMT"/>
          <w:color w:val="000000"/>
          <w:szCs w:val="24"/>
        </w:rPr>
        <w:t>Passing Notes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Pair students sitting next to one another. They are going to pass silent notes.</w:t>
      </w:r>
      <w:r w:rsidR="00B83076" w:rsidRPr="00072A49">
        <w:rPr>
          <w:rFonts w:ascii="ArialMT" w:cs="ArialMT"/>
          <w:color w:val="000000"/>
          <w:szCs w:val="24"/>
        </w:rPr>
        <w:t xml:space="preserve">  The f</w:t>
      </w:r>
      <w:r w:rsidRPr="00072A49">
        <w:rPr>
          <w:rFonts w:ascii="ArialMT" w:cs="ArialMT"/>
          <w:color w:val="000000"/>
          <w:szCs w:val="24"/>
        </w:rPr>
        <w:t>irst student writes a one sentence note. Then the second student responds with a one sentence note.   For convenience students should write notes on the same piece of paper.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 Each student should write at least 5 sentences.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Student</w:t>
      </w:r>
      <w:r w:rsidR="00B83076" w:rsidRPr="00072A49">
        <w:rPr>
          <w:rFonts w:ascii="ArialMT" w:cs="ArialMT"/>
          <w:color w:val="000000"/>
          <w:szCs w:val="24"/>
        </w:rPr>
        <w:t>s</w:t>
      </w:r>
      <w:r w:rsidRPr="00072A49">
        <w:rPr>
          <w:rFonts w:ascii="ArialMT" w:cs="ArialMT"/>
          <w:color w:val="000000"/>
          <w:szCs w:val="24"/>
        </w:rPr>
        <w:t xml:space="preserve"> should not have this conversation out loud, it should be passed in their notes.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They can talk about anything.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For example: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Are you ready for the math test this afternoon?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b. I totally forgot!!!!! What am I </w:t>
      </w:r>
      <w:proofErr w:type="spellStart"/>
      <w:r w:rsidRPr="00072A49">
        <w:rPr>
          <w:rFonts w:ascii="ArialMT" w:cs="ArialMT"/>
          <w:color w:val="000000"/>
          <w:szCs w:val="24"/>
        </w:rPr>
        <w:t>gonna</w:t>
      </w:r>
      <w:proofErr w:type="spellEnd"/>
      <w:r w:rsidRPr="00072A49">
        <w:rPr>
          <w:rFonts w:ascii="ArialMT" w:cs="ArialMT"/>
          <w:color w:val="000000"/>
          <w:szCs w:val="24"/>
        </w:rPr>
        <w:t xml:space="preserve"> do?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Relax, I will explain everything at lunch.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d. Is it hard? I did </w:t>
      </w:r>
      <w:proofErr w:type="gramStart"/>
      <w:r w:rsidRPr="00072A49">
        <w:rPr>
          <w:rFonts w:ascii="ArialMT" w:cs="ArialMT"/>
          <w:color w:val="000000"/>
          <w:szCs w:val="24"/>
        </w:rPr>
        <w:t>really bad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on the last test</w:t>
      </w:r>
      <w:r w:rsidR="00B83076" w:rsidRPr="00072A49">
        <w:rPr>
          <w:rFonts w:ascii="ArialMT" w:cs="ArialMT"/>
          <w:color w:val="000000"/>
          <w:szCs w:val="24"/>
        </w:rPr>
        <w:t>!</w:t>
      </w:r>
    </w:p>
    <w:p w:rsidR="00B83076" w:rsidRPr="00072A49" w:rsidRDefault="00B8307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students hold onto these conversation</w:t>
      </w:r>
      <w:r w:rsidR="00B83076" w:rsidRPr="00072A49">
        <w:rPr>
          <w:rFonts w:ascii="ArialMT" w:cs="ArialMT"/>
          <w:color w:val="000000"/>
          <w:szCs w:val="24"/>
        </w:rPr>
        <w:t>s</w:t>
      </w:r>
      <w:r w:rsidRPr="00072A49">
        <w:rPr>
          <w:rFonts w:ascii="ArialMT" w:cs="ArialMT"/>
          <w:color w:val="000000"/>
          <w:szCs w:val="24"/>
        </w:rPr>
        <w:t xml:space="preserve"> for later.</w:t>
      </w:r>
    </w:p>
    <w:p w:rsidR="00B83076" w:rsidRPr="00072A49" w:rsidRDefault="00B8307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Activity: </w:t>
      </w:r>
      <w:r w:rsidRPr="00072A49">
        <w:rPr>
          <w:rFonts w:ascii="ArialMT" w:cs="ArialMT"/>
          <w:color w:val="000000"/>
          <w:szCs w:val="24"/>
        </w:rPr>
        <w:t>Shakespeare Sentences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Split students into groups of 4, perhaps combine two partnerships from the first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activity.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 Give each group a set of index cards that have each word to a Shakespearean Line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written on them. The cards will be purposefully out of order.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A glooming peace this morning with it brings.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That handkerchief did an Egyptian to my mother give.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Thy shape invisible retain thou still.</w:t>
      </w:r>
    </w:p>
    <w:p w:rsidR="00B83076" w:rsidRPr="00072A49" w:rsidRDefault="00B83076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Students should try</w:t>
      </w:r>
      <w:r w:rsidR="00B83076" w:rsidRPr="00072A49">
        <w:rPr>
          <w:rFonts w:ascii="ArialMT" w:cs="ArialMT"/>
          <w:color w:val="000000"/>
          <w:szCs w:val="24"/>
        </w:rPr>
        <w:t xml:space="preserve"> to</w:t>
      </w:r>
      <w:r w:rsidRPr="00072A49">
        <w:rPr>
          <w:rFonts w:ascii="ArialMT" w:cs="ArialMT"/>
          <w:color w:val="000000"/>
          <w:szCs w:val="24"/>
        </w:rPr>
        <w:t xml:space="preserve"> put the sentence back together. They can check it with you. If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they don't have it completely correct have them try again a few times.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Before revealing the correct order ask students to tell you what they think their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sentence is about. They should be able to decode the main topics or ideas in the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sentence.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Tell students the correct order.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Point out how students were close to interpreting the sentence just by spending time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looking at the words and their possible relationships. We can understand difficult</w:t>
      </w:r>
      <w:r w:rsidR="00B83076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passages by examining the words.</w:t>
      </w:r>
    </w:p>
    <w:p w:rsidR="00B83076" w:rsidRPr="00072A49" w:rsidRDefault="00B8307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What aspects of Shakespearean Language do you fin</w:t>
      </w:r>
      <w:r w:rsidR="00B83076" w:rsidRPr="00072A49">
        <w:rPr>
          <w:rFonts w:ascii="ArialMT" w:cs="ArialMT"/>
          <w:color w:val="000000"/>
          <w:szCs w:val="24"/>
        </w:rPr>
        <w:t xml:space="preserve">d most difficult to understand?  </w:t>
      </w:r>
      <w:r w:rsidRPr="00072A49">
        <w:rPr>
          <w:rFonts w:ascii="ArialMT" w:cs="ArialMT"/>
          <w:color w:val="000000"/>
          <w:szCs w:val="24"/>
        </w:rPr>
        <w:t>Students will probably say things like this: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Weird Verb Ending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Awkward Sentence Structure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Words like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thee</w:t>
      </w:r>
      <w:r w:rsidRPr="00072A49">
        <w:rPr>
          <w:rFonts w:ascii="ArialMT" w:cs="ArialMT" w:hint="cs"/>
          <w:color w:val="000000"/>
          <w:szCs w:val="24"/>
        </w:rPr>
        <w:t>”</w:t>
      </w:r>
      <w:r w:rsidRPr="00072A49">
        <w:rPr>
          <w:rFonts w:ascii="ArialMT" w:cs="ArialMT"/>
          <w:color w:val="000000"/>
          <w:szCs w:val="24"/>
        </w:rPr>
        <w:t xml:space="preserve"> or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thy</w:t>
      </w:r>
      <w:r w:rsidRPr="00072A49">
        <w:rPr>
          <w:rFonts w:ascii="ArialMT" w:cs="ArialMT" w:hint="cs"/>
          <w:color w:val="000000"/>
          <w:szCs w:val="24"/>
        </w:rPr>
        <w:t>”</w:t>
      </w:r>
    </w:p>
    <w:p w:rsidR="00B83076" w:rsidRPr="00072A49" w:rsidRDefault="00B83076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Instruction: </w:t>
      </w:r>
      <w:r w:rsidRPr="00072A49">
        <w:rPr>
          <w:rFonts w:ascii="ArialMT" w:cs="ArialMT"/>
          <w:color w:val="000000"/>
          <w:szCs w:val="24"/>
        </w:rPr>
        <w:t>Language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Where have you heard Shakespearean Language in everyday life?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lastRenderedPageBreak/>
        <w:t>a. Old Texts, Bible, Dr. Faust Old Poetry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Most Common, Marriage Vows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1440"/>
        <w:rPr>
          <w:rFonts w:ascii="ArialMT" w:cs="ArialMT"/>
          <w:color w:val="000000"/>
          <w:szCs w:val="24"/>
        </w:rPr>
      </w:pPr>
      <w:proofErr w:type="spellStart"/>
      <w:r w:rsidRPr="00072A49">
        <w:rPr>
          <w:rFonts w:ascii="ArialMT" w:cs="ArialMT"/>
          <w:color w:val="000000"/>
          <w:szCs w:val="24"/>
        </w:rPr>
        <w:t>i</w:t>
      </w:r>
      <w:proofErr w:type="spellEnd"/>
      <w:r w:rsidRPr="00072A49">
        <w:rPr>
          <w:rFonts w:ascii="ArialMT" w:cs="ArialMT"/>
          <w:color w:val="000000"/>
          <w:szCs w:val="24"/>
        </w:rPr>
        <w:t>. "I, Martin take thee, Jane, as my lawful wife."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144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ii. "I, Jane, take thee, Martin, as my lawful husband."</w:t>
      </w:r>
    </w:p>
    <w:p w:rsidR="006E13AD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Explain Second Person Familiar Pronouns.</w:t>
      </w:r>
      <w:r w:rsidR="00B83076" w:rsidRPr="00072A49">
        <w:rPr>
          <w:rFonts w:ascii="ArialMT" w:cs="ArialMT"/>
          <w:color w:val="000000"/>
          <w:szCs w:val="24"/>
        </w:rPr>
        <w:t xml:space="preserve"> 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Singular Pronouns.</w:t>
      </w:r>
      <w:r w:rsidR="006E13AD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Write examples on the board.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Thou Subject: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"Thou art my brother."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Thee Object: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"Come, let me clutch thee."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Thy Possessive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Adjective: "What is thy name?"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d. Thine Possessive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Noun: "To thine own self be true."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Plural Pronouns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Ye Subject: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ye shall know me.</w:t>
      </w:r>
      <w:r w:rsidRPr="00072A49">
        <w:rPr>
          <w:rFonts w:ascii="ArialMT" w:cs="ArialMT" w:hint="cs"/>
          <w:color w:val="000000"/>
          <w:szCs w:val="24"/>
        </w:rPr>
        <w:t>”</w:t>
      </w:r>
    </w:p>
    <w:p w:rsidR="006E13AD" w:rsidRPr="00072A49" w:rsidRDefault="006E13AD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Those who have studied French or Spanish will recognize that this is the formalizing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of English word forms.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 Ask students to take out their notes and change them to include the singular and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plural pronouns.</w:t>
      </w:r>
    </w:p>
    <w:p w:rsidR="006E13AD" w:rsidRPr="00072A49" w:rsidRDefault="006E13AD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Explain Verb Inflection usually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it just means adding an </w:t>
      </w:r>
      <w:proofErr w:type="spellStart"/>
      <w:r w:rsidRPr="00072A49">
        <w:rPr>
          <w:rFonts w:ascii="ArialMT" w:cs="ArialMT"/>
          <w:color w:val="000000"/>
          <w:szCs w:val="24"/>
        </w:rPr>
        <w:t>est</w:t>
      </w:r>
      <w:proofErr w:type="spellEnd"/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or </w:t>
      </w:r>
      <w:proofErr w:type="spellStart"/>
      <w:r w:rsidRPr="00072A49">
        <w:rPr>
          <w:rFonts w:ascii="ArialMT" w:cs="ArialMT"/>
          <w:color w:val="000000"/>
          <w:szCs w:val="24"/>
        </w:rPr>
        <w:t>st</w:t>
      </w:r>
      <w:proofErr w:type="spellEnd"/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on the end of a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word.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a. "Thou </w:t>
      </w:r>
      <w:proofErr w:type="spellStart"/>
      <w:r w:rsidRPr="00072A49">
        <w:rPr>
          <w:rFonts w:ascii="ArialMT" w:cs="ArialMT"/>
          <w:color w:val="000000"/>
          <w:szCs w:val="24"/>
        </w:rPr>
        <w:t>liest</w:t>
      </w:r>
      <w:proofErr w:type="spellEnd"/>
      <w:r w:rsidRPr="00072A49">
        <w:rPr>
          <w:rFonts w:ascii="ArialMT" w:cs="ArialMT"/>
          <w:color w:val="000000"/>
          <w:szCs w:val="24"/>
        </w:rPr>
        <w:t>, malignant thing."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"What didst thou see?"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"Why canst thou not see the difference?"</w:t>
      </w:r>
    </w:p>
    <w:p w:rsidR="006E13AD" w:rsidRPr="00072A49" w:rsidRDefault="006E13AD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6E13AD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students change their notes to include verb inflections. Encourage students to</w:t>
      </w:r>
      <w:r w:rsidR="006E13AD" w:rsidRPr="00072A49">
        <w:rPr>
          <w:rFonts w:ascii="ArialMT" w:cs="ArialMT"/>
          <w:color w:val="000000"/>
          <w:szCs w:val="24"/>
        </w:rPr>
        <w:t xml:space="preserve"> over exaggerate</w:t>
      </w:r>
      <w:r w:rsidRPr="00072A49">
        <w:rPr>
          <w:rFonts w:ascii="ArialMT" w:cs="ArialMT"/>
          <w:color w:val="000000"/>
          <w:szCs w:val="24"/>
        </w:rPr>
        <w:t xml:space="preserve"> it just for the sake of the activity.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 </w:t>
      </w:r>
    </w:p>
    <w:p w:rsidR="006E13AD" w:rsidRPr="00072A49" w:rsidRDefault="006E13AD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6E13AD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Hand each student a copy of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Troublesome Words</w:t>
      </w:r>
      <w:r w:rsidRPr="00072A49">
        <w:rPr>
          <w:rFonts w:ascii="ArialMT" w:cs="ArialMT" w:hint="cs"/>
          <w:color w:val="000000"/>
          <w:szCs w:val="24"/>
        </w:rPr>
        <w:t>”</w:t>
      </w:r>
      <w:r w:rsidRPr="00072A49">
        <w:rPr>
          <w:rFonts w:ascii="ArialMT" w:cs="ArialMT"/>
          <w:color w:val="000000"/>
          <w:szCs w:val="24"/>
        </w:rPr>
        <w:t>.</w:t>
      </w:r>
      <w:r w:rsidR="006E13AD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Ask students to incorporate at least 10 of the words into their notes, they will need to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rewrite some of the sentences.</w:t>
      </w:r>
      <w:r w:rsidR="006E13AD" w:rsidRPr="00072A49">
        <w:rPr>
          <w:rFonts w:ascii="ArialMT" w:cs="ArialMT"/>
          <w:color w:val="000000"/>
          <w:szCs w:val="24"/>
        </w:rPr>
        <w:t xml:space="preserve">  </w:t>
      </w:r>
    </w:p>
    <w:p w:rsidR="006E13AD" w:rsidRPr="00072A49" w:rsidRDefault="006E13AD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When students have finished rewriting have each pair read aloud what they wrote as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a performance. First what they wrote in modern English and then in Old English.</w:t>
      </w:r>
    </w:p>
    <w:p w:rsidR="006E13AD" w:rsidRPr="00072A49" w:rsidRDefault="006E13AD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Assessment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Listen to the final notes performances. Assess to see if students are getting a rhythm for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working with new words and new sentences structure using the context of their own familiar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experiences. No formal assessment. This lesson is to help students take their first small step</w:t>
      </w:r>
      <w:r w:rsidR="006E13AD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into Shakespeare.</w:t>
      </w:r>
    </w:p>
    <w:p w:rsidR="006E13AD" w:rsidRPr="00072A49" w:rsidRDefault="006E13AD" w:rsidP="005719ED">
      <w:pPr>
        <w:spacing w:after="0"/>
        <w:rPr>
          <w:rFonts w:ascii="Arial-BoldMT" w:cs="Arial-BoldMT"/>
          <w:b/>
          <w:bCs/>
          <w:color w:val="333333"/>
          <w:szCs w:val="24"/>
        </w:rPr>
      </w:pPr>
      <w:r w:rsidRPr="00072A49">
        <w:rPr>
          <w:rFonts w:ascii="Arial-BoldMT" w:cs="Arial-BoldMT"/>
          <w:b/>
          <w:bCs/>
          <w:color w:val="333333"/>
          <w:szCs w:val="24"/>
        </w:rPr>
        <w:br w:type="page"/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-BoldMT" w:cs="Arial-BoldMT"/>
          <w:b/>
          <w:bCs/>
          <w:szCs w:val="24"/>
        </w:rPr>
        <w:lastRenderedPageBreak/>
        <w:t xml:space="preserve">Lesson 2: </w:t>
      </w:r>
      <w:r w:rsidRPr="00072A49">
        <w:rPr>
          <w:rFonts w:ascii="ArialMT" w:cs="ArialMT"/>
          <w:szCs w:val="24"/>
        </w:rPr>
        <w:t>It</w:t>
      </w:r>
      <w:r w:rsidRPr="00072A49">
        <w:rPr>
          <w:rFonts w:ascii="ArialMT" w:cs="ArialMT" w:hint="cs"/>
          <w:szCs w:val="24"/>
        </w:rPr>
        <w:t>’</w:t>
      </w:r>
      <w:r w:rsidRPr="00072A49">
        <w:rPr>
          <w:rFonts w:ascii="ArialMT" w:cs="ArialMT"/>
          <w:szCs w:val="24"/>
        </w:rPr>
        <w:t>s all Shakespeare to Me: Part Two</w:t>
      </w:r>
    </w:p>
    <w:p w:rsidR="002A3C31" w:rsidRPr="00072A49" w:rsidRDefault="002A3C31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-BoldMT" w:cs="Arial-BoldMT"/>
          <w:b/>
          <w:bCs/>
          <w:szCs w:val="24"/>
        </w:rPr>
        <w:t xml:space="preserve">Lesson Objective: </w:t>
      </w:r>
      <w:r w:rsidRPr="00072A49">
        <w:rPr>
          <w:rFonts w:ascii="ArialMT" w:cs="ArialMT"/>
          <w:szCs w:val="24"/>
        </w:rPr>
        <w:t>Students will continue to understand and decode Shakespearean</w:t>
      </w:r>
      <w:r w:rsidR="002A3C31" w:rsidRPr="00072A49">
        <w:rPr>
          <w:rFonts w:ascii="ArialMT" w:cs="ArialMT"/>
          <w:szCs w:val="24"/>
        </w:rPr>
        <w:t xml:space="preserve"> </w:t>
      </w:r>
      <w:r w:rsidR="009F4A6D">
        <w:rPr>
          <w:rFonts w:ascii="ArialMT" w:cs="ArialMT"/>
          <w:szCs w:val="24"/>
        </w:rPr>
        <w:t>l</w:t>
      </w:r>
      <w:r w:rsidRPr="00072A49">
        <w:rPr>
          <w:rFonts w:ascii="ArialMT" w:cs="ArialMT"/>
          <w:szCs w:val="24"/>
        </w:rPr>
        <w:t>anguage by translating the original Shakespeare scenes into a modern vernacular.</w:t>
      </w:r>
    </w:p>
    <w:p w:rsidR="002A3C31" w:rsidRPr="00072A49" w:rsidRDefault="002A3C31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  <w:r w:rsidRPr="00072A49">
        <w:rPr>
          <w:rFonts w:ascii="Arial-BoldMT" w:cs="Arial-BoldMT"/>
          <w:b/>
          <w:bCs/>
          <w:szCs w:val="24"/>
        </w:rPr>
        <w:t>Materials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ItalicMT" w:cs="Arial-ItalicMT"/>
          <w:i/>
          <w:iCs/>
          <w:szCs w:val="24"/>
          <w:lang w:bidi="he-IL"/>
        </w:rPr>
      </w:pPr>
      <w:r w:rsidRPr="00072A49">
        <w:rPr>
          <w:rFonts w:ascii="ArialMT" w:cs="ArialMT" w:hint="cs"/>
          <w:szCs w:val="24"/>
        </w:rPr>
        <w:t>●</w:t>
      </w:r>
      <w:r w:rsidR="002A3C31" w:rsidRPr="00072A49">
        <w:rPr>
          <w:rFonts w:ascii="ArialMT" w:cs="ArialMT"/>
          <w:szCs w:val="24"/>
        </w:rPr>
        <w:t xml:space="preserve"> Shakespeare Scene Selections</w:t>
      </w:r>
    </w:p>
    <w:p w:rsidR="00C33045" w:rsidRPr="00072A49" w:rsidRDefault="0010720C" w:rsidP="005719ED">
      <w:pPr>
        <w:autoSpaceDE w:val="0"/>
        <w:autoSpaceDN w:val="0"/>
        <w:adjustRightInd w:val="0"/>
        <w:spacing w:after="0"/>
        <w:rPr>
          <w:rFonts w:ascii="Arial-ItalicMT" w:cs="Arial-ItalicMT"/>
          <w:i/>
          <w:iCs/>
          <w:szCs w:val="24"/>
          <w:lang w:bidi="he-IL"/>
        </w:rPr>
      </w:pPr>
      <w:hyperlink r:id="rId5" w:history="1">
        <w:r w:rsidR="002A3C31" w:rsidRPr="00072A49">
          <w:rPr>
            <w:rStyle w:val="Hyperlink"/>
            <w:rFonts w:ascii="Arial-ItalicMT" w:cs="Arial-ItalicMT"/>
            <w:i/>
            <w:iCs/>
            <w:szCs w:val="24"/>
            <w:lang w:bidi="he-IL"/>
          </w:rPr>
          <w:t>https://www.theatrefolk.com/products/scenespeareshakespeareanscenesforstudentactors/sample.pdf</w:t>
        </w:r>
      </w:hyperlink>
      <w:r w:rsidR="002A3C31" w:rsidRPr="00072A49">
        <w:rPr>
          <w:rFonts w:ascii="Arial-ItalicMT" w:cs="Arial-ItalicMT"/>
          <w:i/>
          <w:iCs/>
          <w:szCs w:val="24"/>
          <w:lang w:bidi="he-IL"/>
        </w:rPr>
        <w:t xml:space="preserve"> </w:t>
      </w:r>
    </w:p>
    <w:p w:rsidR="002A3C31" w:rsidRPr="00072A49" w:rsidRDefault="002A3C31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-BoldMT" w:cs="Arial-BoldMT"/>
          <w:b/>
          <w:bCs/>
          <w:szCs w:val="24"/>
        </w:rPr>
        <w:t xml:space="preserve">Hook: </w:t>
      </w:r>
      <w:r w:rsidRPr="00072A49">
        <w:rPr>
          <w:rFonts w:ascii="ArialMT" w:cs="ArialMT"/>
          <w:szCs w:val="24"/>
        </w:rPr>
        <w:t>Gibberish Translator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 xml:space="preserve">Introduce your students to the idea of speaking in </w:t>
      </w:r>
      <w:r w:rsidRPr="00072A49">
        <w:rPr>
          <w:rFonts w:ascii="ArialMT" w:cs="ArialMT" w:hint="cs"/>
          <w:szCs w:val="24"/>
        </w:rPr>
        <w:t>“</w:t>
      </w:r>
      <w:r w:rsidRPr="00072A49">
        <w:rPr>
          <w:rFonts w:ascii="ArialMT" w:cs="ArialMT"/>
          <w:szCs w:val="24"/>
        </w:rPr>
        <w:t>Gibberish</w:t>
      </w:r>
      <w:r w:rsidRPr="00072A49">
        <w:rPr>
          <w:rFonts w:ascii="ArialMT" w:cs="ArialMT" w:hint="cs"/>
          <w:szCs w:val="24"/>
        </w:rPr>
        <w:t>”</w:t>
      </w:r>
      <w:r w:rsidRPr="00072A49">
        <w:rPr>
          <w:rFonts w:ascii="ArialMT" w:cs="ArialMT"/>
          <w:szCs w:val="24"/>
        </w:rPr>
        <w:t>. (Gibberish means</w:t>
      </w:r>
      <w:r w:rsidR="002A3C31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speaking with silly sounds that don</w:t>
      </w:r>
      <w:r w:rsidRPr="00072A49">
        <w:rPr>
          <w:rFonts w:ascii="ArialMT" w:cs="ArialMT" w:hint="cs"/>
          <w:szCs w:val="24"/>
        </w:rPr>
        <w:t>’</w:t>
      </w:r>
      <w:r w:rsidRPr="00072A49">
        <w:rPr>
          <w:rFonts w:ascii="ArialMT" w:cs="ArialMT"/>
          <w:szCs w:val="24"/>
        </w:rPr>
        <w:t>t mean anything, but still communicate an</w:t>
      </w:r>
      <w:r w:rsidR="002A3C31" w:rsidRPr="00072A49">
        <w:rPr>
          <w:rFonts w:ascii="ArialMT" w:cs="ArialMT"/>
          <w:szCs w:val="24"/>
        </w:rPr>
        <w:t xml:space="preserve"> intention and meaning.)  </w:t>
      </w:r>
      <w:r w:rsidRPr="00072A49">
        <w:rPr>
          <w:rFonts w:ascii="ArialMT" w:cs="ArialMT"/>
          <w:szCs w:val="24"/>
        </w:rPr>
        <w:t>Ask two students to take the stage.</w:t>
      </w:r>
      <w:r w:rsidR="002A3C31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One will speak gibberish, and the other will translate the gibberish into English.</w:t>
      </w:r>
      <w:r w:rsidR="002A3C31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Give the gibberish student a specific situation to talk about, or take suggestions</w:t>
      </w:r>
      <w:r w:rsidR="002A3C31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from the class. (i.e. You have just come back from a walk on Jupiter, and you are</w:t>
      </w:r>
      <w:r w:rsidR="002A3C31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telling us, a crowd of reporters, all about it.)</w:t>
      </w:r>
      <w:r w:rsidR="002A3C31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The gibberish speaker should speak only one line at a time, using as much</w:t>
      </w:r>
      <w:r w:rsidR="002A3C31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 xml:space="preserve">physicality </w:t>
      </w:r>
      <w:r w:rsidR="00072A49" w:rsidRPr="00072A49">
        <w:rPr>
          <w:rFonts w:ascii="ArialMT" w:cs="ArialMT"/>
          <w:szCs w:val="24"/>
        </w:rPr>
        <w:t xml:space="preserve">and vocal variety </w:t>
      </w:r>
      <w:r w:rsidRPr="00072A49">
        <w:rPr>
          <w:rFonts w:ascii="ArialMT" w:cs="ArialMT"/>
          <w:szCs w:val="24"/>
        </w:rPr>
        <w:t>as he/she can. Then the interpreter will mimic the motions and</w:t>
      </w:r>
      <w:r w:rsidR="00072A49" w:rsidRPr="00072A49">
        <w:rPr>
          <w:rFonts w:ascii="ArialMT" w:cs="ArialMT"/>
          <w:szCs w:val="24"/>
        </w:rPr>
        <w:t xml:space="preserve"> </w:t>
      </w:r>
      <w:r w:rsidR="00072A49" w:rsidRPr="00072A49">
        <w:rPr>
          <w:rFonts w:ascii="ArialMT" w:cs="ArialMT"/>
          <w:szCs w:val="24"/>
        </w:rPr>
        <w:t>‘</w:t>
      </w:r>
      <w:r w:rsidRPr="00072A49">
        <w:rPr>
          <w:rFonts w:ascii="ArialMT" w:cs="ArialMT"/>
          <w:szCs w:val="24"/>
        </w:rPr>
        <w:t>translate</w:t>
      </w:r>
      <w:r w:rsidR="00072A49" w:rsidRPr="00072A49">
        <w:rPr>
          <w:rFonts w:ascii="ArialMT" w:cs="ArialMT"/>
          <w:szCs w:val="24"/>
        </w:rPr>
        <w:t>’</w:t>
      </w:r>
      <w:r w:rsidRPr="00072A49">
        <w:rPr>
          <w:rFonts w:ascii="ArialMT" w:cs="ArialMT"/>
          <w:szCs w:val="24"/>
        </w:rPr>
        <w:t xml:space="preserve"> the phrase into English.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OTHER SCENARIOS: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 w:hint="cs"/>
          <w:szCs w:val="24"/>
        </w:rPr>
        <w:t>∙</w:t>
      </w:r>
      <w:r w:rsidRPr="00072A49">
        <w:rPr>
          <w:rFonts w:ascii="ArialMT" w:cs="ArialMT"/>
          <w:szCs w:val="24"/>
        </w:rPr>
        <w:t xml:space="preserve"> A scientist explaining her recent discovery of a 2nd moon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 w:hint="cs"/>
          <w:szCs w:val="24"/>
        </w:rPr>
        <w:t>∙</w:t>
      </w:r>
      <w:r w:rsidRPr="00072A49">
        <w:rPr>
          <w:rFonts w:ascii="ArialMT" w:cs="ArialMT"/>
          <w:szCs w:val="24"/>
        </w:rPr>
        <w:t xml:space="preserve"> A pop singer giving a press conference after falling asleep during his concert</w:t>
      </w:r>
      <w:r w:rsidR="00072A49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performance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 w:hint="cs"/>
          <w:szCs w:val="24"/>
        </w:rPr>
        <w:t>∙</w:t>
      </w:r>
      <w:r w:rsidRPr="00072A49">
        <w:rPr>
          <w:rFonts w:ascii="ArialMT" w:cs="ArialMT"/>
          <w:szCs w:val="24"/>
        </w:rPr>
        <w:t xml:space="preserve"> A child describing what it was like getting her first cavity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 w:hint="cs"/>
          <w:szCs w:val="24"/>
        </w:rPr>
        <w:t>∙</w:t>
      </w:r>
      <w:r w:rsidRPr="00072A49">
        <w:rPr>
          <w:rFonts w:ascii="ArialMT" w:cs="ArialMT"/>
          <w:szCs w:val="24"/>
        </w:rPr>
        <w:t xml:space="preserve"> A chef explaining how to cook his favorite meal, candy spaghetti (or anything</w:t>
      </w:r>
      <w:r w:rsidR="00072A49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else!)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 w:hint="cs"/>
          <w:szCs w:val="24"/>
        </w:rPr>
        <w:t>∙</w:t>
      </w:r>
      <w:r w:rsidRPr="00072A49">
        <w:rPr>
          <w:rFonts w:ascii="ArialMT" w:cs="ArialMT"/>
          <w:szCs w:val="24"/>
        </w:rPr>
        <w:t xml:space="preserve"> A farmer explaining how to milk a cow in record time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  <w:r w:rsidRPr="00072A49">
        <w:rPr>
          <w:rFonts w:ascii="Arial-BoldMT" w:cs="Arial-BoldMT"/>
          <w:b/>
          <w:bCs/>
          <w:szCs w:val="24"/>
        </w:rPr>
        <w:t>Extension Activity: Gibberish Conversation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Ask two students to take the stage. They will be the actors in the scene.</w:t>
      </w:r>
      <w:r w:rsidR="00072A49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Ask two more students to stand on either side of them. They will be the</w:t>
      </w:r>
      <w:r w:rsidR="00072A49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interpreters.</w:t>
      </w:r>
      <w:r w:rsidR="00072A49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Give the actors a topic. (Or ask for a suggestion from the class.)</w:t>
      </w:r>
      <w:r w:rsidR="00072A49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The first actor speaks a line in gibberish, then his interpreter will translate it into</w:t>
      </w:r>
      <w:r w:rsidR="00072A49" w:rsidRPr="00072A49">
        <w:rPr>
          <w:rFonts w:ascii="ArialMT" w:cs="ArialMT"/>
          <w:szCs w:val="24"/>
        </w:rPr>
        <w:t xml:space="preserve"> </w:t>
      </w:r>
      <w:r w:rsidRPr="00072A49">
        <w:rPr>
          <w:rFonts w:ascii="ArialMT" w:cs="ArialMT"/>
          <w:szCs w:val="24"/>
        </w:rPr>
        <w:t>English for the audience.</w:t>
      </w:r>
      <w:r w:rsidR="00072A49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The second actor then responds in gibberish, while her interpreter translates.</w:t>
      </w:r>
      <w:r w:rsidR="00072A49" w:rsidRPr="00072A49">
        <w:rPr>
          <w:rFonts w:ascii="ArialMT" w:cs="ArialMT"/>
          <w:szCs w:val="24"/>
        </w:rPr>
        <w:t xml:space="preserve">  </w:t>
      </w:r>
      <w:r w:rsidRPr="00072A49">
        <w:rPr>
          <w:rFonts w:ascii="ArialMT" w:cs="ArialMT"/>
          <w:szCs w:val="24"/>
        </w:rPr>
        <w:t>The translators are there for the audience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Situations: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a. Television interview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b. A job interview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c. A diplomatic meeting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d. Doctors appointment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e. Blind date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072A49">
        <w:rPr>
          <w:rFonts w:ascii="ArialMT" w:cs="ArialMT"/>
          <w:szCs w:val="24"/>
        </w:rPr>
        <w:t>Allow several students to try and perform.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Transition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Explain to the students that they are obviously expert translators of gibberish so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Shakespeare shouldn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 be a problem.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How do you think professional actors are able to perform Shakespeare and really communicate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with the audience?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What is the first thing an actor performing Shakespeare needs to know in order to communicate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to the audience?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They need to know what they are saying before they can say it!!!!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lastRenderedPageBreak/>
        <w:t xml:space="preserve">Group Activity: </w:t>
      </w:r>
      <w:r w:rsidRPr="00072A49">
        <w:rPr>
          <w:rFonts w:ascii="ArialMT" w:cs="ArialMT"/>
          <w:color w:val="000000"/>
          <w:szCs w:val="24"/>
        </w:rPr>
        <w:t>From Shakespeare to Slang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students sit in a circle with a pencil or pen.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Hand out a copy of a Shakespeare Scene to each member of the class.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They will go around the circle and each decode a line of Shakespeare and turn it into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modern English.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They will all write down the new sentence next to the old one.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Encourage the students to: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a. just </w:t>
      </w:r>
      <w:proofErr w:type="gramStart"/>
      <w:r w:rsidRPr="00072A49">
        <w:rPr>
          <w:rFonts w:ascii="ArialMT" w:cs="ArialMT"/>
          <w:color w:val="000000"/>
          <w:szCs w:val="24"/>
        </w:rPr>
        <w:t>go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off their impulses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guess on the words they don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 quite understand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c. </w:t>
      </w:r>
      <w:proofErr w:type="gramStart"/>
      <w:r w:rsidRPr="00072A49">
        <w:rPr>
          <w:rFonts w:ascii="ArialMT" w:cs="ArialMT"/>
          <w:color w:val="000000"/>
          <w:szCs w:val="24"/>
        </w:rPr>
        <w:t>don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worry if the translation isn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 perfect.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When you are finished the translating ask two students to read or perform the modern</w:t>
      </w:r>
      <w:r w:rsidR="00072A49" w:rsidRPr="00072A49">
        <w:rPr>
          <w:rFonts w:ascii="ArialMT" w:cs="ArialMT"/>
          <w:color w:val="000000"/>
          <w:szCs w:val="24"/>
        </w:rPr>
        <w:t xml:space="preserve"> English version of the scene.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072A49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Did we understand the scen</w:t>
      </w:r>
      <w:r w:rsidR="00072A49" w:rsidRPr="00072A49">
        <w:rPr>
          <w:rFonts w:ascii="ArialMT" w:cs="ArialMT"/>
          <w:color w:val="000000"/>
          <w:szCs w:val="24"/>
        </w:rPr>
        <w:t>e? Why?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Extension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Ask the same students to perform again only this time they will do the original</w:t>
      </w:r>
      <w:r w:rsidR="00072A49" w:rsidRPr="00072A49">
        <w:rPr>
          <w:rFonts w:ascii="ArialMT" w:cs="ArialMT"/>
          <w:color w:val="000000"/>
          <w:szCs w:val="24"/>
        </w:rPr>
        <w:t xml:space="preserve"> S</w:t>
      </w:r>
      <w:r w:rsidRPr="00072A49">
        <w:rPr>
          <w:rFonts w:ascii="ArialMT" w:cs="ArialMT"/>
          <w:color w:val="000000"/>
          <w:szCs w:val="24"/>
        </w:rPr>
        <w:t>hakespeare.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Have them focus on using the same intention and communication as they did with the</w:t>
      </w:r>
      <w:r w:rsidR="009F4A6D">
        <w:rPr>
          <w:rFonts w:ascii="ArialMT" w:cs="ArialMT"/>
          <w:color w:val="000000"/>
          <w:szCs w:val="24"/>
        </w:rPr>
        <w:t xml:space="preserve"> </w:t>
      </w:r>
      <w:r w:rsidR="00072A49" w:rsidRPr="00072A49">
        <w:rPr>
          <w:rFonts w:ascii="ArialMT" w:cs="ArialMT"/>
          <w:color w:val="000000"/>
          <w:szCs w:val="24"/>
        </w:rPr>
        <w:t>modern E</w:t>
      </w:r>
      <w:r w:rsidRPr="00072A49">
        <w:rPr>
          <w:rFonts w:ascii="ArialMT" w:cs="ArialMT"/>
          <w:color w:val="000000"/>
          <w:szCs w:val="24"/>
        </w:rPr>
        <w:t>nglish.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Could you understand the </w:t>
      </w:r>
      <w:r w:rsidR="00072A49" w:rsidRPr="00072A49">
        <w:rPr>
          <w:rFonts w:ascii="ArialMT" w:cs="ArialMT"/>
          <w:color w:val="000000"/>
          <w:szCs w:val="24"/>
        </w:rPr>
        <w:t>S</w:t>
      </w:r>
      <w:r w:rsidRPr="00072A49">
        <w:rPr>
          <w:rFonts w:ascii="ArialMT" w:cs="ArialMT"/>
          <w:color w:val="000000"/>
          <w:szCs w:val="24"/>
        </w:rPr>
        <w:t>hakespeare scene? Why</w:t>
      </w:r>
      <w:r w:rsidR="00072A49" w:rsidRPr="00072A49">
        <w:rPr>
          <w:rFonts w:ascii="ArialMT" w:cs="ArialMT"/>
          <w:color w:val="000000"/>
          <w:szCs w:val="24"/>
        </w:rPr>
        <w:t xml:space="preserve"> or why not</w:t>
      </w:r>
      <w:r w:rsidRPr="00072A49">
        <w:rPr>
          <w:rFonts w:ascii="ArialMT" w:cs="ArialMT"/>
          <w:color w:val="000000"/>
          <w:szCs w:val="24"/>
        </w:rPr>
        <w:t>?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Activity: </w:t>
      </w:r>
      <w:r w:rsidRPr="00072A49">
        <w:rPr>
          <w:rFonts w:ascii="ArialMT" w:cs="ArialMT"/>
          <w:color w:val="000000"/>
          <w:szCs w:val="24"/>
        </w:rPr>
        <w:t>From Shakespeare to Slang Partners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students find a partner.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Hand out a brand new Shakespeare Scene to each partnership.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As partners</w:t>
      </w:r>
      <w:r w:rsidR="009F4A6D">
        <w:rPr>
          <w:rFonts w:ascii="ArialMT" w:cs="ArialMT"/>
          <w:color w:val="000000"/>
          <w:szCs w:val="24"/>
        </w:rPr>
        <w:t>,</w:t>
      </w:r>
      <w:r w:rsidRPr="00072A49">
        <w:rPr>
          <w:rFonts w:ascii="ArialMT" w:cs="ArialMT"/>
          <w:color w:val="000000"/>
          <w:szCs w:val="24"/>
        </w:rPr>
        <w:t xml:space="preserve"> the students will go through their scene a</w:t>
      </w:r>
      <w:r w:rsidR="009F4A6D">
        <w:rPr>
          <w:rFonts w:ascii="ArialMT" w:cs="ArialMT"/>
          <w:color w:val="000000"/>
          <w:szCs w:val="24"/>
        </w:rPr>
        <w:t>nd</w:t>
      </w:r>
      <w:r w:rsidRPr="00072A49">
        <w:rPr>
          <w:rFonts w:ascii="ArialMT" w:cs="ArialMT"/>
          <w:color w:val="000000"/>
          <w:szCs w:val="24"/>
        </w:rPr>
        <w:t xml:space="preserve"> decode each line into modern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slang, just like we did in the group.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They will write down the new sentence next to the Shakespearean one.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If students get really lost on a line they can ask you for help.</w:t>
      </w:r>
      <w:r w:rsidR="00072A49" w:rsidRPr="00072A49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Encourage the students to: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a. just </w:t>
      </w:r>
      <w:proofErr w:type="gramStart"/>
      <w:r w:rsidRPr="00072A49">
        <w:rPr>
          <w:rFonts w:ascii="ArialMT" w:cs="ArialMT"/>
          <w:color w:val="000000"/>
          <w:szCs w:val="24"/>
        </w:rPr>
        <w:t>go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off their impulses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guess on the words they don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 quite understand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c. </w:t>
      </w:r>
      <w:proofErr w:type="gramStart"/>
      <w:r w:rsidRPr="00072A49">
        <w:rPr>
          <w:rFonts w:ascii="ArialMT" w:cs="ArialMT"/>
          <w:color w:val="000000"/>
          <w:szCs w:val="24"/>
        </w:rPr>
        <w:t>don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worry if the translation isn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 perfect.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When they are finished the translating explain that we will perform again using our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gibberish techniques from the beginning of class.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Assessment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1. Each partnership will perform, saying their Slang Line followed immediately by their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Shakespeare Line.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Closing Discussion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Ask the students,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How does translating the Shakespeare into slang help or hinder your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performances?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Helps you understand the emotions or the reasoning behind the lines.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Helps puts the scene into a meaningful context.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Hinders because it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 not always a perfect translation between time periods.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Point out to students</w:t>
      </w:r>
      <w:r w:rsidR="00072A49" w:rsidRPr="00072A49">
        <w:rPr>
          <w:rFonts w:ascii="ArialMT" w:cs="ArialMT"/>
          <w:color w:val="000000"/>
          <w:szCs w:val="24"/>
        </w:rPr>
        <w:t xml:space="preserve"> that t</w:t>
      </w:r>
      <w:r w:rsidRPr="00072A49">
        <w:rPr>
          <w:rFonts w:ascii="ArialMT" w:cs="ArialMT"/>
          <w:color w:val="000000"/>
          <w:szCs w:val="24"/>
        </w:rPr>
        <w:t>here can be many different</w:t>
      </w:r>
      <w:r w:rsidR="00072A49" w:rsidRPr="00072A49">
        <w:rPr>
          <w:rFonts w:ascii="ArialMT" w:cs="ArialMT"/>
          <w:color w:val="000000"/>
          <w:szCs w:val="24"/>
        </w:rPr>
        <w:t xml:space="preserve"> interpretations of Shakespeare;</w:t>
      </w:r>
      <w:r w:rsidRPr="00072A49">
        <w:rPr>
          <w:rFonts w:ascii="ArialMT" w:cs="ArialMT"/>
          <w:color w:val="000000"/>
          <w:szCs w:val="24"/>
        </w:rPr>
        <w:t xml:space="preserve"> no one</w:t>
      </w:r>
      <w:r w:rsidR="00072A49"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interpretation is correct.</w:t>
      </w:r>
    </w:p>
    <w:p w:rsidR="00072A49" w:rsidRPr="00072A49" w:rsidRDefault="00072A49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072A49" w:rsidRPr="00072A49" w:rsidRDefault="00072A49" w:rsidP="005719ED">
      <w:pPr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br w:type="page"/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lastRenderedPageBreak/>
        <w:t>Lesson 3</w:t>
      </w:r>
      <w:r w:rsidRPr="00072A49">
        <w:rPr>
          <w:rFonts w:ascii="ArialMT" w:cs="ArialMT"/>
          <w:color w:val="000000"/>
          <w:szCs w:val="24"/>
        </w:rPr>
        <w:t>: Multiple Interpretation</w:t>
      </w:r>
      <w:r w:rsidR="009F4A6D">
        <w:rPr>
          <w:rFonts w:ascii="ArialMT" w:cs="ArialMT"/>
          <w:color w:val="000000"/>
          <w:szCs w:val="24"/>
        </w:rPr>
        <w:t>s</w:t>
      </w:r>
    </w:p>
    <w:p w:rsidR="005E33D5" w:rsidRPr="00072A49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recognize and demonstrate the ability to analyze and interpret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Shakespearean scripts by analyzing several versions of </w:t>
      </w:r>
      <w:r w:rsidRPr="009F4A6D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and then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creating an original interpretation of their assigned scene.</w:t>
      </w:r>
    </w:p>
    <w:p w:rsidR="005E33D5" w:rsidRPr="00072A49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Materials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Shakespeare Adaptations Worksheet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1155CD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</w:t>
      </w:r>
      <w:r w:rsidRPr="005E33D5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Synopsis Clip </w:t>
      </w:r>
      <w:r w:rsidRPr="00072A49">
        <w:rPr>
          <w:rFonts w:ascii="ArialMT" w:cs="ArialMT"/>
          <w:color w:val="1155CD"/>
          <w:szCs w:val="24"/>
        </w:rPr>
        <w:t>https://www.youtube.com/watch?v=MnFHtx9Lb8g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1155CD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Classic </w:t>
      </w:r>
      <w:r w:rsidRPr="005E33D5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1155CD"/>
          <w:szCs w:val="24"/>
        </w:rPr>
        <w:t>https://www.youtube.com/watch?v=GPFzLplSkRc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Modern </w:t>
      </w:r>
      <w:r w:rsidRPr="005E33D5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</w:t>
      </w:r>
      <w:hyperlink r:id="rId6" w:history="1">
        <w:r w:rsidR="005E33D5" w:rsidRPr="00920155">
          <w:rPr>
            <w:rStyle w:val="Hyperlink"/>
            <w:rFonts w:ascii="ArialMT" w:cs="ArialMT"/>
            <w:szCs w:val="24"/>
          </w:rPr>
          <w:t>https://www.youtube.com/watch?v=Py5YPJGCtpg</w:t>
        </w:r>
      </w:hyperlink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(4:576:35)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1155CD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Musical </w:t>
      </w:r>
      <w:r w:rsidRPr="005E33D5">
        <w:rPr>
          <w:rFonts w:ascii="ArialMT" w:cs="ArialMT"/>
          <w:i/>
          <w:color w:val="000000"/>
          <w:szCs w:val="24"/>
        </w:rPr>
        <w:t>Romeo and Juliet</w:t>
      </w:r>
      <w:r w:rsidR="005E33D5">
        <w:rPr>
          <w:rFonts w:ascii="ArialMT" w:cs="ArialMT"/>
          <w:i/>
          <w:color w:val="000000"/>
          <w:szCs w:val="24"/>
        </w:rPr>
        <w:t xml:space="preserve"> </w:t>
      </w:r>
      <w:r w:rsidR="005E33D5">
        <w:rPr>
          <w:rFonts w:ascii="ArialMT" w:cs="ArialMT"/>
          <w:i/>
          <w:color w:val="000000"/>
          <w:szCs w:val="24"/>
        </w:rPr>
        <w:t>“</w:t>
      </w:r>
      <w:r w:rsidR="005E33D5">
        <w:rPr>
          <w:rFonts w:ascii="ArialMT" w:cs="ArialMT"/>
          <w:i/>
          <w:color w:val="000000"/>
          <w:szCs w:val="24"/>
        </w:rPr>
        <w:t>West Side Story</w:t>
      </w:r>
      <w:r w:rsidR="005E33D5">
        <w:rPr>
          <w:rFonts w:ascii="ArialMT" w:cs="ArialMT"/>
          <w:i/>
          <w:color w:val="000000"/>
          <w:szCs w:val="24"/>
        </w:rPr>
        <w:t>”</w:t>
      </w:r>
      <w:r w:rsidRPr="00072A49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1155CD"/>
          <w:szCs w:val="24"/>
        </w:rPr>
        <w:t>https://www.youtube.com/watch?v=m7xTvbFAhQ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1155CD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Animated </w:t>
      </w:r>
      <w:r w:rsidRPr="005E33D5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</w:t>
      </w:r>
      <w:r w:rsidR="005E33D5">
        <w:rPr>
          <w:rFonts w:ascii="ArialMT" w:cs="ArialMT"/>
          <w:color w:val="000000"/>
          <w:szCs w:val="24"/>
        </w:rPr>
        <w:t>“</w:t>
      </w:r>
      <w:proofErr w:type="spellStart"/>
      <w:r w:rsidR="005E33D5" w:rsidRPr="005E33D5">
        <w:rPr>
          <w:rFonts w:ascii="ArialMT" w:cs="ArialMT"/>
          <w:i/>
          <w:color w:val="000000"/>
          <w:szCs w:val="24"/>
        </w:rPr>
        <w:t>Gnomeo</w:t>
      </w:r>
      <w:proofErr w:type="spellEnd"/>
      <w:r w:rsidR="005E33D5" w:rsidRPr="005E33D5">
        <w:rPr>
          <w:rFonts w:ascii="ArialMT" w:cs="ArialMT"/>
          <w:i/>
          <w:color w:val="000000"/>
          <w:szCs w:val="24"/>
        </w:rPr>
        <w:t xml:space="preserve"> and Juliet</w:t>
      </w:r>
      <w:r w:rsidR="005E33D5">
        <w:rPr>
          <w:rFonts w:ascii="ArialMT" w:cs="ArialMT"/>
          <w:color w:val="000000"/>
          <w:szCs w:val="24"/>
        </w:rPr>
        <w:t>”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1155CD"/>
          <w:szCs w:val="24"/>
        </w:rPr>
        <w:t>https://www.youtube.com/watch?v=D6HpUndEtP8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Assigned Scenes from last class.</w:t>
      </w:r>
    </w:p>
    <w:p w:rsidR="005E33D5" w:rsidRPr="00072A49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Hook: </w:t>
      </w:r>
      <w:r w:rsidRPr="00072A49">
        <w:rPr>
          <w:rFonts w:ascii="ArialMT" w:cs="ArialMT"/>
          <w:color w:val="000000"/>
          <w:szCs w:val="24"/>
        </w:rPr>
        <w:t xml:space="preserve">Review </w:t>
      </w:r>
      <w:r w:rsidRPr="009F4A6D">
        <w:rPr>
          <w:rFonts w:ascii="ArialMT" w:cs="ArialMT"/>
          <w:i/>
          <w:color w:val="000000"/>
          <w:szCs w:val="24"/>
        </w:rPr>
        <w:t>Romeo and Juliet</w:t>
      </w:r>
      <w:r w:rsidRPr="00072A49">
        <w:rPr>
          <w:rFonts w:ascii="ArialMT" w:cs="ArialMT"/>
          <w:color w:val="000000"/>
          <w:szCs w:val="24"/>
        </w:rPr>
        <w:t xml:space="preserve"> Plot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Show the video clip synopsis of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Romeo and Juliet</w:t>
      </w:r>
      <w:r w:rsidRPr="00072A49">
        <w:rPr>
          <w:rFonts w:ascii="ArialMT" w:cs="ArialMT" w:hint="cs"/>
          <w:color w:val="000000"/>
          <w:szCs w:val="24"/>
        </w:rPr>
        <w:t>”</w:t>
      </w:r>
      <w:r w:rsidRPr="00072A49">
        <w:rPr>
          <w:rFonts w:ascii="ArialMT" w:cs="ArialMT"/>
          <w:color w:val="000000"/>
          <w:szCs w:val="24"/>
        </w:rPr>
        <w:t>.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To give students the context of the play</w:t>
      </w:r>
      <w:r w:rsidR="009F4A6D">
        <w:rPr>
          <w:rFonts w:ascii="ArialMT" w:cs="ArialMT"/>
          <w:color w:val="000000"/>
          <w:szCs w:val="24"/>
        </w:rPr>
        <w:t>,</w:t>
      </w:r>
      <w:r w:rsidRPr="00072A49">
        <w:rPr>
          <w:rFonts w:ascii="ArialMT" w:cs="ArialMT"/>
          <w:color w:val="000000"/>
          <w:szCs w:val="24"/>
        </w:rPr>
        <w:t xml:space="preserve"> have them pay attention to the overall story.</w:t>
      </w:r>
    </w:p>
    <w:p w:rsidR="005E33D5" w:rsidRPr="00072A49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t>Activity</w:t>
      </w:r>
      <w:r w:rsidR="00C33045" w:rsidRPr="00072A49">
        <w:rPr>
          <w:rFonts w:ascii="ArialMT" w:cs="ArialMT"/>
          <w:color w:val="000000"/>
          <w:szCs w:val="24"/>
        </w:rPr>
        <w:t>: Adaptations of Shakespeare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Explain to students they will be watching multiple clips of the same Shakespearean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scene and answering questions on a handout.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Pass out the </w:t>
      </w:r>
      <w:r w:rsidRPr="005E33D5">
        <w:rPr>
          <w:rFonts w:ascii="ArialMT" w:cs="ArialMT"/>
          <w:i/>
          <w:color w:val="000000"/>
          <w:szCs w:val="24"/>
        </w:rPr>
        <w:t>Romeo and Juliet</w:t>
      </w:r>
      <w:r w:rsidR="005E33D5">
        <w:rPr>
          <w:rFonts w:ascii="ArialMT" w:cs="ArialMT"/>
          <w:color w:val="000000"/>
          <w:szCs w:val="24"/>
        </w:rPr>
        <w:t xml:space="preserve"> Handout.  S</w:t>
      </w:r>
      <w:r w:rsidRPr="00072A49">
        <w:rPr>
          <w:rFonts w:ascii="ArialMT" w:cs="ArialMT"/>
          <w:color w:val="000000"/>
          <w:szCs w:val="24"/>
        </w:rPr>
        <w:t xml:space="preserve">how </w:t>
      </w:r>
      <w:r w:rsidR="005E33D5">
        <w:rPr>
          <w:rFonts w:ascii="ArialMT" w:cs="ArialMT"/>
          <w:color w:val="000000"/>
          <w:szCs w:val="24"/>
        </w:rPr>
        <w:t xml:space="preserve">the </w:t>
      </w:r>
      <w:r w:rsidR="005E33D5" w:rsidRPr="005E33D5">
        <w:rPr>
          <w:rFonts w:ascii="ArialMT" w:cs="ArialMT"/>
          <w:i/>
          <w:color w:val="000000"/>
          <w:szCs w:val="24"/>
        </w:rPr>
        <w:t>R&amp;J</w:t>
      </w:r>
      <w:r w:rsidR="005E33D5">
        <w:rPr>
          <w:rFonts w:ascii="ArialMT" w:cs="ArialMT"/>
          <w:color w:val="000000"/>
          <w:szCs w:val="24"/>
        </w:rPr>
        <w:t xml:space="preserve"> video clips.  </w:t>
      </w:r>
      <w:r w:rsidRPr="00072A49">
        <w:rPr>
          <w:rFonts w:ascii="ArialMT" w:cs="ArialMT"/>
          <w:color w:val="000000"/>
          <w:szCs w:val="24"/>
        </w:rPr>
        <w:t>Give students a few minutes after each clip to discuss and answer the questions.</w:t>
      </w:r>
    </w:p>
    <w:p w:rsidR="005E33D5" w:rsidRDefault="005E33D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Activity</w:t>
      </w:r>
      <w:r w:rsidRPr="00072A49">
        <w:rPr>
          <w:rFonts w:ascii="ArialMT" w:cs="ArialMT"/>
          <w:color w:val="000000"/>
          <w:szCs w:val="24"/>
        </w:rPr>
        <w:t>: Personal Adaptations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1. When the students are finished</w:t>
      </w:r>
      <w:r w:rsidR="005E33D5">
        <w:rPr>
          <w:rFonts w:ascii="ArialMT" w:cs="ArialMT"/>
          <w:color w:val="000000"/>
          <w:szCs w:val="24"/>
        </w:rPr>
        <w:t xml:space="preserve"> with</w:t>
      </w:r>
      <w:r w:rsidRPr="00072A49">
        <w:rPr>
          <w:rFonts w:ascii="ArialMT" w:cs="ArialMT"/>
          <w:color w:val="000000"/>
          <w:szCs w:val="24"/>
        </w:rPr>
        <w:t xml:space="preserve"> the handout, ask them to </w:t>
      </w:r>
      <w:r w:rsidR="005E33D5">
        <w:rPr>
          <w:rFonts w:ascii="ArialMT" w:cs="ArialMT"/>
          <w:color w:val="000000"/>
          <w:szCs w:val="24"/>
        </w:rPr>
        <w:t>c</w:t>
      </w:r>
      <w:r w:rsidRPr="00072A49">
        <w:rPr>
          <w:rFonts w:ascii="ArialMT" w:cs="ArialMT"/>
          <w:color w:val="000000"/>
          <w:szCs w:val="24"/>
        </w:rPr>
        <w:t>onsider their scene from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the last of class.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What is a different way it could be interpreted?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Have students imagine a different interpretation and write it down.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Choose another setting (pool, backyard, fire escape)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Choose another time period (Elizabethan, 80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s, WW11)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Choose another genre (comedy, mystery, documentary)</w:t>
      </w:r>
    </w:p>
    <w:p w:rsidR="005E33D5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</w:t>
      </w:r>
      <w:r w:rsidR="005E33D5">
        <w:rPr>
          <w:rFonts w:ascii="ArialMT" w:cs="ArialMT"/>
          <w:color w:val="000000"/>
          <w:szCs w:val="24"/>
        </w:rPr>
        <w:t>s</w:t>
      </w:r>
      <w:r w:rsidRPr="00072A49">
        <w:rPr>
          <w:rFonts w:ascii="ArialMT" w:cs="ArialMT"/>
          <w:color w:val="000000"/>
          <w:szCs w:val="24"/>
        </w:rPr>
        <w:t xml:space="preserve"> share their new interpretations with their scene partners. As a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partnership they should choose from the different interpretations and incorporate the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changes into their scene.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They will practice and perform their modern slang scripts with the new interpretation.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Allow students the rest of class to practice.</w:t>
      </w:r>
      <w:r w:rsidR="005E33D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Leave time at the end of class to present the new scenes.</w:t>
      </w:r>
    </w:p>
    <w:p w:rsidR="005E33D5" w:rsidRPr="00072A49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Closer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Explain that next class we are going to look further into the way Shakespeare wrote his</w:t>
      </w:r>
      <w:r w:rsidR="005E33D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plays.</w:t>
      </w:r>
    </w:p>
    <w:p w:rsidR="005E33D5" w:rsidRDefault="005E33D5" w:rsidP="005719ED">
      <w:pPr>
        <w:spacing w:after="0"/>
        <w:rPr>
          <w:rFonts w:ascii="Arial-BoldMT" w:cs="Arial-BoldMT"/>
          <w:b/>
          <w:bCs/>
          <w:color w:val="262626"/>
          <w:szCs w:val="24"/>
        </w:rPr>
      </w:pPr>
      <w:r>
        <w:rPr>
          <w:rFonts w:ascii="Arial-BoldMT" w:cs="Arial-BoldMT"/>
          <w:b/>
          <w:bCs/>
          <w:color w:val="262626"/>
          <w:szCs w:val="24"/>
        </w:rPr>
        <w:br w:type="page"/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lastRenderedPageBreak/>
        <w:t xml:space="preserve">Lesson 4: </w:t>
      </w:r>
      <w:r w:rsidRPr="005E33D5">
        <w:rPr>
          <w:rFonts w:ascii="ArialMT" w:cs="ArialMT"/>
          <w:szCs w:val="24"/>
        </w:rPr>
        <w:t>Straight Outta Shakespeare or Iambic Pentameter</w:t>
      </w:r>
    </w:p>
    <w:p w:rsidR="005E33D5" w:rsidRPr="005E33D5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t xml:space="preserve">Objective: </w:t>
      </w:r>
      <w:r w:rsidRPr="005E33D5">
        <w:rPr>
          <w:rFonts w:ascii="ArialMT" w:cs="ArialMT"/>
          <w:szCs w:val="24"/>
        </w:rPr>
        <w:t>Students will be able to grasp basic iambic pentameter by scanning and rapping</w:t>
      </w:r>
      <w:r w:rsidR="005E33D5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a Shakespearean sonnet.</w:t>
      </w:r>
    </w:p>
    <w:p w:rsidR="005E33D5" w:rsidRPr="005E33D5" w:rsidRDefault="005E33D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  <w:r w:rsidRPr="005E33D5">
        <w:rPr>
          <w:rFonts w:ascii="Arial-BoldMT" w:cs="Arial-BoldMT"/>
          <w:b/>
          <w:bCs/>
          <w:szCs w:val="24"/>
        </w:rPr>
        <w:t>Materials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 w:hint="cs"/>
          <w:szCs w:val="24"/>
        </w:rPr>
        <w:t>●</w:t>
      </w:r>
      <w:r w:rsidRPr="005E33D5">
        <w:rPr>
          <w:rFonts w:ascii="ArialMT" w:cs="ArialMT"/>
          <w:szCs w:val="24"/>
        </w:rPr>
        <w:t xml:space="preserve"> Shakespeare Rap = </w:t>
      </w:r>
      <w:hyperlink r:id="rId7" w:history="1">
        <w:r w:rsidR="005E33D5" w:rsidRPr="00920155">
          <w:rPr>
            <w:rStyle w:val="Hyperlink"/>
            <w:rFonts w:ascii="ArialMT" w:cs="ArialMT"/>
            <w:szCs w:val="24"/>
          </w:rPr>
          <w:t>https://www.youtube.com/watch?v=DSbtkLA3GrY</w:t>
        </w:r>
      </w:hyperlink>
      <w:r w:rsidR="005E33D5">
        <w:rPr>
          <w:rFonts w:ascii="ArialMT" w:cs="ArialMT"/>
          <w:szCs w:val="24"/>
        </w:rPr>
        <w:t xml:space="preserve"> 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 w:hint="cs"/>
          <w:szCs w:val="24"/>
        </w:rPr>
        <w:t>●</w:t>
      </w:r>
      <w:r w:rsidRPr="005E33D5">
        <w:rPr>
          <w:rFonts w:ascii="ArialMT" w:cs="ArialMT"/>
          <w:szCs w:val="24"/>
        </w:rPr>
        <w:t xml:space="preserve"> The Hip Hop of Shakespeare =</w:t>
      </w:r>
      <w:r w:rsidR="005E33D5">
        <w:rPr>
          <w:rFonts w:ascii="ArialMT" w:cs="ArialMT"/>
          <w:szCs w:val="24"/>
        </w:rPr>
        <w:t xml:space="preserve"> </w:t>
      </w:r>
      <w:hyperlink r:id="rId8" w:history="1">
        <w:r w:rsidR="005E33D5" w:rsidRPr="00920155">
          <w:rPr>
            <w:rStyle w:val="Hyperlink"/>
            <w:rFonts w:ascii="ArialMT" w:cs="ArialMT"/>
            <w:szCs w:val="24"/>
          </w:rPr>
          <w:t>https://www.youtube.com/watch?v=1ucYtOk_8Qo</w:t>
        </w:r>
      </w:hyperlink>
      <w:r w:rsidR="005E33D5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 xml:space="preserve"> (Begin </w:t>
      </w:r>
      <w:r w:rsidRPr="005E33D5">
        <w:rPr>
          <w:rFonts w:ascii="ArialMT" w:cs="ArialMT" w:hint="cs"/>
          <w:szCs w:val="24"/>
        </w:rPr>
        <w:t>–</w:t>
      </w:r>
      <w:r w:rsidRPr="005E33D5">
        <w:rPr>
          <w:rFonts w:ascii="ArialMT" w:cs="ArialMT"/>
          <w:szCs w:val="24"/>
        </w:rPr>
        <w:t xml:space="preserve"> 7:22)</w:t>
      </w:r>
      <w:r w:rsidR="005E33D5">
        <w:rPr>
          <w:rFonts w:ascii="ArialMT" w:cs="ArialMT"/>
          <w:szCs w:val="24"/>
        </w:rPr>
        <w:t xml:space="preserve"> 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 w:hint="cs"/>
          <w:szCs w:val="24"/>
        </w:rPr>
        <w:t>●</w:t>
      </w:r>
      <w:r w:rsidRPr="005E33D5">
        <w:rPr>
          <w:rFonts w:ascii="ArialMT" w:cs="ArialMT"/>
          <w:szCs w:val="24"/>
        </w:rPr>
        <w:t xml:space="preserve"> James Brown Funky Drummer Beat =</w:t>
      </w:r>
      <w:r w:rsidR="005E33D5">
        <w:rPr>
          <w:rFonts w:ascii="ArialMT" w:cs="ArialMT"/>
          <w:szCs w:val="24"/>
        </w:rPr>
        <w:t xml:space="preserve"> </w:t>
      </w:r>
      <w:hyperlink r:id="rId9" w:history="1">
        <w:r w:rsidR="005E33D5" w:rsidRPr="00920155">
          <w:rPr>
            <w:rStyle w:val="Hyperlink"/>
            <w:rFonts w:ascii="ArialMT" w:cs="ArialMT"/>
            <w:szCs w:val="24"/>
          </w:rPr>
          <w:t>https://www.youtube.com/watch?v=jIQZi3_ON0</w:t>
        </w:r>
      </w:hyperlink>
      <w:r w:rsidR="005E33D5">
        <w:rPr>
          <w:rFonts w:ascii="ArialMT" w:cs="ArialMT"/>
          <w:szCs w:val="24"/>
        </w:rPr>
        <w:t xml:space="preserve"> 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 w:hint="cs"/>
          <w:szCs w:val="24"/>
        </w:rPr>
        <w:t>●</w:t>
      </w:r>
      <w:r w:rsidR="00244441">
        <w:rPr>
          <w:rFonts w:ascii="ArialMT" w:cs="ArialMT"/>
          <w:szCs w:val="24"/>
        </w:rPr>
        <w:t xml:space="preserve"> Sonnet 18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-ItalicMT" w:cs="Arial-ItalicMT"/>
          <w:i/>
          <w:iCs/>
          <w:szCs w:val="24"/>
          <w:lang w:bidi="he-IL"/>
        </w:rPr>
      </w:pPr>
      <w:r w:rsidRPr="005E33D5">
        <w:rPr>
          <w:rFonts w:ascii="ArialMT" w:cs="ArialMT" w:hint="cs"/>
          <w:szCs w:val="24"/>
        </w:rPr>
        <w:t>●</w:t>
      </w:r>
      <w:r w:rsidRPr="005E33D5">
        <w:rPr>
          <w:rFonts w:ascii="ArialMT" w:cs="ArialMT"/>
          <w:szCs w:val="24"/>
        </w:rPr>
        <w:t xml:space="preserve"> Sonnet Handout </w:t>
      </w:r>
      <w:hyperlink r:id="rId10" w:history="1">
        <w:r w:rsidR="00244441" w:rsidRPr="00920155">
          <w:rPr>
            <w:rStyle w:val="Hyperlink"/>
            <w:rFonts w:ascii="Arial-ItalicMT" w:cs="Arial-ItalicMT"/>
            <w:i/>
            <w:iCs/>
            <w:szCs w:val="24"/>
            <w:lang w:bidi="he-IL"/>
          </w:rPr>
          <w:t>http://wwwtc.pbs.org/shakespeare/educators/handouts/lnglp_sonnets.pdf</w:t>
        </w:r>
      </w:hyperlink>
      <w:r w:rsidR="00244441">
        <w:rPr>
          <w:rFonts w:ascii="Arial-ItalicMT" w:cs="Arial-ItalicMT"/>
          <w:i/>
          <w:iCs/>
          <w:szCs w:val="24"/>
          <w:lang w:bidi="he-IL"/>
        </w:rPr>
        <w:t xml:space="preserve"> </w:t>
      </w:r>
    </w:p>
    <w:p w:rsidR="00244441" w:rsidRDefault="00244441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t xml:space="preserve">Hook: </w:t>
      </w:r>
      <w:r w:rsidRPr="005E33D5">
        <w:rPr>
          <w:rFonts w:ascii="ArialMT" w:cs="ArialMT"/>
          <w:szCs w:val="24"/>
        </w:rPr>
        <w:t xml:space="preserve">Shakespeare </w:t>
      </w:r>
      <w:r w:rsidR="009F4A6D">
        <w:rPr>
          <w:rFonts w:ascii="ArialMT" w:cs="ArialMT"/>
          <w:szCs w:val="24"/>
        </w:rPr>
        <w:t>v</w:t>
      </w:r>
      <w:r w:rsidRPr="005E33D5">
        <w:rPr>
          <w:rFonts w:ascii="ArialMT" w:cs="ArialMT"/>
          <w:szCs w:val="24"/>
        </w:rPr>
        <w:t>s. Hip Hop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Ask the students to raise their hands for either Shakespeare or Hip Hop.</w:t>
      </w:r>
      <w:r w:rsidR="00244441">
        <w:rPr>
          <w:rFonts w:ascii="ArialMT" w:cs="ArialMT"/>
          <w:szCs w:val="24"/>
        </w:rPr>
        <w:t xml:space="preserve">  </w:t>
      </w:r>
      <w:r w:rsidRPr="005E33D5">
        <w:rPr>
          <w:rFonts w:ascii="ArialMT" w:cs="ArialMT"/>
          <w:szCs w:val="24"/>
        </w:rPr>
        <w:t>Quotes from either plays sonnets or hip hop songs</w:t>
      </w:r>
      <w:r w:rsidR="00244441">
        <w:rPr>
          <w:rFonts w:ascii="ArialMT" w:cs="ArialMT"/>
          <w:szCs w:val="24"/>
        </w:rPr>
        <w:t>: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 xml:space="preserve">a. To destroy the beauty from which one came. (Sean Carter or </w:t>
      </w:r>
      <w:proofErr w:type="spellStart"/>
      <w:r w:rsidRPr="005E33D5">
        <w:rPr>
          <w:rFonts w:ascii="ArialMT" w:cs="ArialMT"/>
          <w:szCs w:val="24"/>
        </w:rPr>
        <w:t>JayZ</w:t>
      </w:r>
      <w:proofErr w:type="spellEnd"/>
      <w:r w:rsidRPr="005E33D5">
        <w:rPr>
          <w:rFonts w:ascii="ArialMT" w:cs="ArialMT"/>
          <w:szCs w:val="24"/>
        </w:rPr>
        <w:t>)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b. Maybe it</w:t>
      </w:r>
      <w:r w:rsidRPr="005E33D5">
        <w:rPr>
          <w:rFonts w:ascii="ArialMT" w:cs="ArialMT" w:hint="cs"/>
          <w:szCs w:val="24"/>
        </w:rPr>
        <w:t>’</w:t>
      </w:r>
      <w:r w:rsidRPr="005E33D5">
        <w:rPr>
          <w:rFonts w:ascii="ArialMT" w:cs="ArialMT"/>
          <w:szCs w:val="24"/>
        </w:rPr>
        <w:t>s hatred I spew, maybe it</w:t>
      </w:r>
      <w:r w:rsidRPr="005E33D5">
        <w:rPr>
          <w:rFonts w:ascii="ArialMT" w:cs="ArialMT" w:hint="cs"/>
          <w:szCs w:val="24"/>
        </w:rPr>
        <w:t>’</w:t>
      </w:r>
      <w:r w:rsidRPr="005E33D5">
        <w:rPr>
          <w:rFonts w:ascii="ArialMT" w:cs="ArialMT"/>
          <w:szCs w:val="24"/>
        </w:rPr>
        <w:t>s food for the spirit. (Eminem)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 xml:space="preserve">c. Men would rather use their broken weapons than their bare </w:t>
      </w:r>
      <w:proofErr w:type="gramStart"/>
      <w:r w:rsidRPr="005E33D5">
        <w:rPr>
          <w:rFonts w:ascii="ArialMT" w:cs="ArialMT"/>
          <w:szCs w:val="24"/>
        </w:rPr>
        <w:t>hands.(</w:t>
      </w:r>
      <w:proofErr w:type="gramEnd"/>
      <w:r w:rsidRPr="005E33D5">
        <w:rPr>
          <w:rFonts w:ascii="ArialMT" w:cs="ArialMT"/>
          <w:szCs w:val="24"/>
        </w:rPr>
        <w:t>Othello)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d. I was not born under a rhyming planet. (Much Ado About Nothing)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e. The most benevolent king communicates through your dreams. (RZA</w:t>
      </w:r>
      <w:r w:rsidR="00244441">
        <w:rPr>
          <w:rFonts w:ascii="ArialMT" w:cs="ArialMT"/>
          <w:szCs w:val="24"/>
        </w:rPr>
        <w:t xml:space="preserve"> </w:t>
      </w:r>
      <w:proofErr w:type="spellStart"/>
      <w:r w:rsidRPr="005E33D5">
        <w:rPr>
          <w:rFonts w:ascii="ArialMT" w:cs="ArialMT"/>
          <w:szCs w:val="24"/>
        </w:rPr>
        <w:t>WuTang</w:t>
      </w:r>
      <w:proofErr w:type="spellEnd"/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clan)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f. Socrates, philosophies and hypotheses can</w:t>
      </w:r>
      <w:r w:rsidRPr="005E33D5">
        <w:rPr>
          <w:rFonts w:ascii="ArialMT" w:cs="ArialMT" w:hint="cs"/>
          <w:szCs w:val="24"/>
        </w:rPr>
        <w:t>’</w:t>
      </w:r>
      <w:r w:rsidRPr="005E33D5">
        <w:rPr>
          <w:rFonts w:ascii="ArialMT" w:cs="ArialMT"/>
          <w:szCs w:val="24"/>
        </w:rPr>
        <w:t xml:space="preserve">t </w:t>
      </w:r>
      <w:proofErr w:type="gramStart"/>
      <w:r w:rsidRPr="005E33D5">
        <w:rPr>
          <w:rFonts w:ascii="ArialMT" w:cs="ArialMT"/>
          <w:szCs w:val="24"/>
        </w:rPr>
        <w:t>define.(</w:t>
      </w:r>
      <w:proofErr w:type="spellStart"/>
      <w:proofErr w:type="gramEnd"/>
      <w:r w:rsidRPr="005E33D5">
        <w:rPr>
          <w:rFonts w:ascii="ArialMT" w:cs="ArialMT"/>
          <w:szCs w:val="24"/>
        </w:rPr>
        <w:t>WuTang</w:t>
      </w:r>
      <w:proofErr w:type="spellEnd"/>
      <w:r w:rsidRPr="005E33D5">
        <w:rPr>
          <w:rFonts w:ascii="ArialMT" w:cs="ArialMT"/>
          <w:szCs w:val="24"/>
        </w:rPr>
        <w:t>)</w:t>
      </w:r>
    </w:p>
    <w:p w:rsidR="00244441" w:rsidRDefault="00244441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t xml:space="preserve">Lecture: </w:t>
      </w:r>
      <w:r w:rsidRPr="005E33D5">
        <w:rPr>
          <w:rFonts w:ascii="ArialMT" w:cs="ArialMT"/>
          <w:szCs w:val="24"/>
        </w:rPr>
        <w:t>The Hip Hop of Shakespeare</w:t>
      </w:r>
    </w:p>
    <w:p w:rsidR="00C33045" w:rsidRPr="005E33D5" w:rsidRDefault="00244441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>
        <w:rPr>
          <w:rFonts w:ascii="ArialMT" w:cs="ArialMT"/>
          <w:szCs w:val="24"/>
        </w:rPr>
        <w:t xml:space="preserve">Play the </w:t>
      </w:r>
      <w:r w:rsidR="00C33045" w:rsidRPr="005E33D5">
        <w:rPr>
          <w:rFonts w:ascii="ArialMT" w:cs="ArialMT"/>
          <w:szCs w:val="24"/>
        </w:rPr>
        <w:t>Shakespeare Rap (4:268:22)</w:t>
      </w:r>
      <w:r>
        <w:rPr>
          <w:rFonts w:ascii="ArialMT" w:cs="ArialMT"/>
          <w:szCs w:val="24"/>
        </w:rPr>
        <w:t xml:space="preserve">.  </w:t>
      </w:r>
      <w:r w:rsidR="00C33045" w:rsidRPr="005E33D5">
        <w:rPr>
          <w:rFonts w:ascii="ArialMT" w:cs="ArialMT"/>
          <w:szCs w:val="24"/>
        </w:rPr>
        <w:t>Shakespeare used iambic pentameter to write his plays</w:t>
      </w:r>
      <w:r>
        <w:rPr>
          <w:rFonts w:ascii="ArialMT" w:cs="ArialMT"/>
          <w:szCs w:val="24"/>
        </w:rPr>
        <w:t xml:space="preserve">.  </w:t>
      </w:r>
      <w:r w:rsidR="00C33045" w:rsidRPr="005E33D5">
        <w:rPr>
          <w:rFonts w:ascii="ArialMT" w:cs="ArialMT"/>
          <w:szCs w:val="24"/>
        </w:rPr>
        <w:t xml:space="preserve">They put the words into an intrinsic </w:t>
      </w:r>
      <w:r w:rsidRPr="005E33D5">
        <w:rPr>
          <w:rFonts w:ascii="ArialMT" w:cs="ArialMT"/>
          <w:szCs w:val="24"/>
        </w:rPr>
        <w:t>rhythm;</w:t>
      </w:r>
      <w:r w:rsidR="00C33045" w:rsidRPr="005E33D5">
        <w:rPr>
          <w:rFonts w:ascii="ArialMT" w:cs="ArialMT"/>
          <w:szCs w:val="24"/>
        </w:rPr>
        <w:t xml:space="preserve"> even rap artists can still use his</w:t>
      </w:r>
      <w:r>
        <w:rPr>
          <w:rFonts w:ascii="ArialMT" w:cs="ArialMT"/>
          <w:szCs w:val="24"/>
        </w:rPr>
        <w:t xml:space="preserve"> </w:t>
      </w:r>
      <w:r w:rsidR="00C33045" w:rsidRPr="005E33D5">
        <w:rPr>
          <w:rFonts w:ascii="ArialMT" w:cs="ArialMT"/>
          <w:szCs w:val="24"/>
        </w:rPr>
        <w:t>work</w:t>
      </w:r>
      <w:r>
        <w:rPr>
          <w:rFonts w:ascii="ArialMT" w:cs="ArialMT"/>
          <w:szCs w:val="24"/>
        </w:rPr>
        <w:t>.  P</w:t>
      </w:r>
      <w:r w:rsidR="00C33045" w:rsidRPr="005E33D5">
        <w:rPr>
          <w:rFonts w:ascii="ArialMT" w:cs="ArialMT"/>
          <w:szCs w:val="24"/>
        </w:rPr>
        <w:t>oint out that Shakespeare was writing in beats, lyrical beats so we can put</w:t>
      </w:r>
      <w:r>
        <w:rPr>
          <w:rFonts w:ascii="ArialMT" w:cs="ArialMT"/>
          <w:szCs w:val="24"/>
        </w:rPr>
        <w:t xml:space="preserve"> </w:t>
      </w:r>
      <w:r w:rsidR="00C33045" w:rsidRPr="005E33D5">
        <w:rPr>
          <w:rFonts w:ascii="ArialMT" w:cs="ArialMT"/>
          <w:szCs w:val="24"/>
        </w:rPr>
        <w:t>them to hip hop beats.</w:t>
      </w:r>
    </w:p>
    <w:p w:rsidR="00244441" w:rsidRDefault="00244441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Break down Iambic pentameter for the students.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a. Iambic = 2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b. Pentameter = 5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c. So 5 sets of 2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d. 2 is a foot, Stressed and unstressed, or a heartbeat or a gallop. Dee Dum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e. Using syllables not words.</w:t>
      </w:r>
    </w:p>
    <w:p w:rsidR="00244441" w:rsidRDefault="00244441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-BoldMT" w:cs="Arial-BoldMT"/>
          <w:b/>
          <w:bCs/>
          <w:szCs w:val="24"/>
        </w:rPr>
        <w:t xml:space="preserve">Activity: </w:t>
      </w:r>
      <w:r w:rsidRPr="005E33D5">
        <w:rPr>
          <w:rFonts w:ascii="ArialMT" w:cs="ArialMT"/>
          <w:szCs w:val="24"/>
        </w:rPr>
        <w:t>Scanning the Sonnet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Show Sonnet 18 on the projector and hand each student a copy of sonnet 18</w:t>
      </w:r>
      <w:r w:rsidR="00244441">
        <w:rPr>
          <w:rFonts w:ascii="ArialMT" w:cs="ArialMT"/>
          <w:szCs w:val="24"/>
        </w:rPr>
        <w:t xml:space="preserve">.  </w:t>
      </w:r>
      <w:r w:rsidRPr="005E33D5">
        <w:rPr>
          <w:rFonts w:ascii="ArialMT" w:cs="ArialMT"/>
          <w:szCs w:val="24"/>
        </w:rPr>
        <w:t>Show the breakdown of the first line into Iambic Pentameter.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 xml:space="preserve">a. Shall I/ compare/ thee to/ a sum/ </w:t>
      </w:r>
      <w:proofErr w:type="spellStart"/>
      <w:r w:rsidRPr="005E33D5">
        <w:rPr>
          <w:rFonts w:ascii="ArialMT" w:cs="ArialMT"/>
          <w:szCs w:val="24"/>
        </w:rPr>
        <w:t>mer</w:t>
      </w:r>
      <w:r w:rsidRPr="005E33D5">
        <w:rPr>
          <w:rFonts w:ascii="ArialMT" w:cs="ArialMT" w:hint="cs"/>
          <w:szCs w:val="24"/>
        </w:rPr>
        <w:t>’</w:t>
      </w:r>
      <w:r w:rsidRPr="005E33D5">
        <w:rPr>
          <w:rFonts w:ascii="ArialMT" w:cs="ArialMT"/>
          <w:szCs w:val="24"/>
        </w:rPr>
        <w:t>s</w:t>
      </w:r>
      <w:proofErr w:type="spellEnd"/>
      <w:r w:rsidRPr="005E33D5">
        <w:rPr>
          <w:rFonts w:ascii="ArialMT" w:cs="ArialMT"/>
          <w:szCs w:val="24"/>
        </w:rPr>
        <w:t xml:space="preserve"> day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Have different students come to the board and break down a line. They can have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help from other students, those sitting in their seats should try scanning the work</w:t>
      </w:r>
      <w:r w:rsidR="00244441">
        <w:rPr>
          <w:rFonts w:ascii="ArialMT" w:cs="ArialMT"/>
          <w:szCs w:val="24"/>
        </w:rPr>
        <w:t xml:space="preserve"> themsel</w:t>
      </w:r>
      <w:r w:rsidRPr="005E33D5">
        <w:rPr>
          <w:rFonts w:ascii="ArialMT" w:cs="ArialMT"/>
          <w:szCs w:val="24"/>
        </w:rPr>
        <w:t>ves on their own paper.</w:t>
      </w:r>
      <w:r w:rsidR="00244441">
        <w:rPr>
          <w:rFonts w:ascii="ArialMT" w:cs="ArialMT"/>
          <w:szCs w:val="24"/>
        </w:rPr>
        <w:t xml:space="preserve">  </w:t>
      </w:r>
      <w:r w:rsidRPr="005E33D5">
        <w:rPr>
          <w:rFonts w:ascii="ArialMT" w:cs="ArialMT"/>
          <w:szCs w:val="24"/>
        </w:rPr>
        <w:t>Have the class read the sonnet out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loud using the iambic pentameter rhythm.</w:t>
      </w:r>
    </w:p>
    <w:p w:rsidR="00244441" w:rsidRPr="005E33D5" w:rsidRDefault="00244441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  <w:r w:rsidRPr="005E33D5">
        <w:rPr>
          <w:rFonts w:ascii="Arial-BoldMT" w:cs="Arial-BoldMT"/>
          <w:b/>
          <w:bCs/>
          <w:szCs w:val="24"/>
        </w:rPr>
        <w:t>Activity: Group Scanning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Give each student a sonnet handout and divide them into 3 groups.</w:t>
      </w:r>
      <w:r w:rsidR="00244441">
        <w:rPr>
          <w:rFonts w:ascii="ArialMT" w:cs="ArialMT"/>
          <w:szCs w:val="24"/>
        </w:rPr>
        <w:t xml:space="preserve">  </w:t>
      </w:r>
      <w:r w:rsidRPr="005E33D5">
        <w:rPr>
          <w:rFonts w:ascii="ArialMT" w:cs="ArialMT"/>
          <w:szCs w:val="24"/>
        </w:rPr>
        <w:t>Each group will choose one of the sonnets and scan it for iambic pentameter to the best of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their ability.</w:t>
      </w:r>
      <w:r w:rsidR="00244441">
        <w:rPr>
          <w:rFonts w:ascii="ArialMT" w:cs="ArialMT"/>
          <w:szCs w:val="24"/>
        </w:rPr>
        <w:t xml:space="preserve">  </w:t>
      </w:r>
      <w:r w:rsidRPr="005E33D5">
        <w:rPr>
          <w:rFonts w:ascii="ArialMT" w:cs="ArialMT"/>
          <w:szCs w:val="24"/>
        </w:rPr>
        <w:t>Have each group recite the sonnet in unison base</w:t>
      </w:r>
      <w:r w:rsidR="00244441">
        <w:rPr>
          <w:rFonts w:ascii="ArialMT" w:cs="ArialMT"/>
          <w:szCs w:val="24"/>
        </w:rPr>
        <w:t>d on their scanning</w:t>
      </w:r>
      <w:r w:rsidRPr="005E33D5">
        <w:rPr>
          <w:rFonts w:ascii="ArialMT" w:cs="ArialMT"/>
          <w:szCs w:val="24"/>
        </w:rPr>
        <w:t>.</w:t>
      </w:r>
    </w:p>
    <w:p w:rsidR="00244441" w:rsidRPr="005E33D5" w:rsidRDefault="00244441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  <w:r w:rsidRPr="005E33D5">
        <w:rPr>
          <w:rFonts w:ascii="Arial-BoldMT" w:cs="Arial-BoldMT"/>
          <w:b/>
          <w:bCs/>
          <w:szCs w:val="24"/>
        </w:rPr>
        <w:t>Activity: Meter vs. Communication.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lastRenderedPageBreak/>
        <w:t xml:space="preserve">Point out </w:t>
      </w:r>
      <w:r w:rsidR="009F4A6D">
        <w:rPr>
          <w:rFonts w:ascii="ArialMT" w:cs="ArialMT"/>
          <w:szCs w:val="24"/>
        </w:rPr>
        <w:t>to students that sometimes the i</w:t>
      </w:r>
      <w:r w:rsidRPr="005E33D5">
        <w:rPr>
          <w:rFonts w:ascii="ArialMT" w:cs="ArialMT"/>
          <w:szCs w:val="24"/>
        </w:rPr>
        <w:t>ambic pentameter makes communicating</w:t>
      </w:r>
      <w:r w:rsidR="00244441">
        <w:rPr>
          <w:rFonts w:ascii="ArialMT" w:cs="ArialMT"/>
          <w:szCs w:val="24"/>
        </w:rPr>
        <w:t xml:space="preserve"> the text aw</w:t>
      </w:r>
      <w:r w:rsidRPr="005E33D5">
        <w:rPr>
          <w:rFonts w:ascii="ArialMT" w:cs="ArialMT"/>
          <w:szCs w:val="24"/>
        </w:rPr>
        <w:t xml:space="preserve">kward. </w:t>
      </w:r>
      <w:r w:rsidR="00244441">
        <w:rPr>
          <w:rFonts w:ascii="ArialMT" w:cs="ArialMT"/>
          <w:szCs w:val="24"/>
        </w:rPr>
        <w:t xml:space="preserve"> T</w:t>
      </w:r>
      <w:r w:rsidRPr="005E33D5">
        <w:rPr>
          <w:rFonts w:ascii="ArialMT" w:cs="ArialMT"/>
          <w:szCs w:val="24"/>
        </w:rPr>
        <w:t>here is going to be a tension when performing between wanting to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follow the rhythm but also wanting to communicate the text using word stress. It is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okay to lose the iambic pentameter occasionally when performing as long as you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keep the beat as your backbone.</w:t>
      </w:r>
    </w:p>
    <w:p w:rsidR="00244441" w:rsidRPr="005E33D5" w:rsidRDefault="00244441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Show the Hip Hop of Shakespeare video clip, until 7:22</w:t>
      </w:r>
      <w:r w:rsidR="00244441">
        <w:rPr>
          <w:rFonts w:ascii="ArialMT" w:cs="ArialMT"/>
          <w:szCs w:val="24"/>
        </w:rPr>
        <w:t xml:space="preserve">.  </w:t>
      </w:r>
      <w:r w:rsidRPr="005E33D5">
        <w:rPr>
          <w:rFonts w:ascii="ArialMT" w:cs="ArialMT"/>
          <w:szCs w:val="24"/>
        </w:rPr>
        <w:t>Point out that sometimes the rap artists aren't exactly following Iambic pentameter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but they always go back to the beat to guide them.</w:t>
      </w:r>
      <w:r w:rsidR="00244441">
        <w:rPr>
          <w:rFonts w:ascii="ArialMT" w:cs="ArialMT"/>
          <w:szCs w:val="24"/>
        </w:rPr>
        <w:t xml:space="preserve">  </w:t>
      </w:r>
      <w:r w:rsidRPr="005E33D5">
        <w:rPr>
          <w:rFonts w:ascii="ArialMT" w:cs="ArialMT"/>
          <w:szCs w:val="24"/>
        </w:rPr>
        <w:t>Play the Funky Drumline video clip and let student practice rapping their sonnet to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the beat.</w:t>
      </w:r>
      <w:r w:rsidR="00244441">
        <w:rPr>
          <w:rFonts w:ascii="ArialMT" w:cs="ArialMT"/>
          <w:szCs w:val="24"/>
        </w:rPr>
        <w:t xml:space="preserve">  </w:t>
      </w:r>
      <w:r w:rsidRPr="005E33D5">
        <w:rPr>
          <w:rFonts w:ascii="ArialMT" w:cs="ArialMT"/>
          <w:szCs w:val="24"/>
        </w:rPr>
        <w:t>Have several students who are comfortable try rapping their sonnets for the class.</w:t>
      </w:r>
    </w:p>
    <w:p w:rsidR="00244441" w:rsidRDefault="00244441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szCs w:val="24"/>
        </w:rPr>
      </w:pPr>
      <w:r w:rsidRPr="005E33D5">
        <w:rPr>
          <w:rFonts w:ascii="Arial-BoldMT" w:cs="Arial-BoldMT"/>
          <w:b/>
          <w:bCs/>
          <w:szCs w:val="24"/>
        </w:rPr>
        <w:t>Closer:</w:t>
      </w:r>
    </w:p>
    <w:p w:rsidR="00C33045" w:rsidRPr="005E33D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szCs w:val="24"/>
        </w:rPr>
      </w:pPr>
      <w:r w:rsidRPr="005E33D5">
        <w:rPr>
          <w:rFonts w:ascii="ArialMT" w:cs="ArialMT"/>
          <w:szCs w:val="24"/>
        </w:rPr>
        <w:t>Point out to students that you don</w:t>
      </w:r>
      <w:r w:rsidRPr="005E33D5">
        <w:rPr>
          <w:rFonts w:ascii="ArialMT" w:cs="ArialMT" w:hint="cs"/>
          <w:szCs w:val="24"/>
        </w:rPr>
        <w:t>’</w:t>
      </w:r>
      <w:r w:rsidRPr="005E33D5">
        <w:rPr>
          <w:rFonts w:ascii="ArialMT" w:cs="ArialMT"/>
          <w:szCs w:val="24"/>
        </w:rPr>
        <w:t>t want them to abandon communicating for the meter,</w:t>
      </w:r>
      <w:r w:rsidR="00244441">
        <w:rPr>
          <w:rFonts w:ascii="ArialMT" w:cs="ArialMT"/>
          <w:szCs w:val="24"/>
        </w:rPr>
        <w:t xml:space="preserve"> </w:t>
      </w:r>
      <w:r w:rsidRPr="005E33D5">
        <w:rPr>
          <w:rFonts w:ascii="ArialMT" w:cs="ArialMT"/>
          <w:szCs w:val="24"/>
        </w:rPr>
        <w:t>but use the beat to help you communicate.</w:t>
      </w:r>
    </w:p>
    <w:p w:rsidR="005E33D5" w:rsidRDefault="005E33D5" w:rsidP="005719ED">
      <w:pPr>
        <w:spacing w:after="0"/>
        <w:rPr>
          <w:rFonts w:ascii="Arial-BoldMT" w:cs="Arial-BoldMT"/>
          <w:b/>
          <w:bCs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br w:type="page"/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lastRenderedPageBreak/>
        <w:t xml:space="preserve">Lesson 5: </w:t>
      </w:r>
      <w:r w:rsidRPr="00072A49">
        <w:rPr>
          <w:rFonts w:ascii="ArialMT" w:cs="ArialMT"/>
          <w:color w:val="000000"/>
          <w:szCs w:val="24"/>
        </w:rPr>
        <w:t>?! or Inflections</w:t>
      </w:r>
    </w:p>
    <w:p w:rsidR="00026045" w:rsidRPr="00072A49" w:rsidRDefault="00026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demonstrate an understanding of dramatic inflections within</w:t>
      </w:r>
      <w:r w:rsidR="0002604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Shakespeare by notating inflections on the Crispian Speech.</w:t>
      </w:r>
    </w:p>
    <w:p w:rsidR="00026045" w:rsidRPr="00072A49" w:rsidRDefault="00026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Materials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Copies of Crispian Speech</w:t>
      </w:r>
    </w:p>
    <w:p w:rsidR="00026045" w:rsidRPr="00072A49" w:rsidRDefault="00026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proofErr w:type="gramStart"/>
      <w:r w:rsidRPr="00072A49">
        <w:rPr>
          <w:rFonts w:ascii="Arial-BoldMT" w:cs="Arial-BoldMT"/>
          <w:b/>
          <w:bCs/>
          <w:color w:val="000000"/>
          <w:szCs w:val="24"/>
        </w:rPr>
        <w:t xml:space="preserve">Hook </w:t>
      </w:r>
      <w:r w:rsidRPr="00072A49">
        <w:rPr>
          <w:rFonts w:ascii="ArialMT" w:cs="ArialMT"/>
          <w:color w:val="000000"/>
          <w:szCs w:val="24"/>
        </w:rPr>
        <w:t>: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Inflections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Draw four shapes on the board representing different inflections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MS-Gothic" w:eastAsia="MS-Gothic" w:cs="MS-Gothic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a. Upward </w:t>
      </w:r>
      <w:r w:rsidRPr="00072A49">
        <w:rPr>
          <w:rFonts w:ascii="Cambria Math" w:eastAsia="MS-Gothic" w:hAnsi="Cambria Math" w:cs="Cambria Math"/>
          <w:color w:val="000000"/>
          <w:szCs w:val="24"/>
        </w:rPr>
        <w:t>⤴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MS-Gothic" w:eastAsia="MS-Gothic" w:cs="MS-Gothic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b. Downward </w:t>
      </w:r>
      <w:r w:rsidRPr="00072A49">
        <w:rPr>
          <w:rFonts w:ascii="Cambria Math" w:eastAsia="MS-Gothic" w:hAnsi="Cambria Math" w:cs="Cambria Math"/>
          <w:color w:val="000000"/>
          <w:szCs w:val="24"/>
        </w:rPr>
        <w:t>⤵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c. Sustained </w:t>
      </w:r>
      <w:r w:rsidRPr="00072A49">
        <w:rPr>
          <w:rFonts w:ascii="ArialMT" w:cs="ArialMT" w:hint="cs"/>
          <w:color w:val="000000"/>
          <w:szCs w:val="24"/>
        </w:rPr>
        <w:t>→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Gautami" w:hAnsi="Gautami" w:cs="Gautami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d. Caesura or Circumflex</w:t>
      </w:r>
      <w:r w:rsidRPr="00072A49">
        <w:rPr>
          <w:rFonts w:ascii="Gadugi" w:hAnsi="Gadugi" w:cs="Gadugi"/>
          <w:color w:val="000000"/>
          <w:szCs w:val="24"/>
        </w:rPr>
        <w:t>􀀀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After you draw them on the board, point to one and speak to the students, making sure</w:t>
      </w:r>
      <w:r w:rsidR="0002604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all of your sentences end in that inflection.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After a few minutes, let them guess what all of the different symbols mean.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Have a brief discussion about why those different inflections would be important in</w:t>
      </w:r>
      <w:r w:rsidR="00796356">
        <w:rPr>
          <w:rFonts w:ascii="ArialMT" w:cs="ArialMT"/>
          <w:color w:val="000000"/>
          <w:szCs w:val="24"/>
        </w:rPr>
        <w:t xml:space="preserve"> theatre</w:t>
      </w:r>
      <w:r w:rsidRPr="00072A49">
        <w:rPr>
          <w:rFonts w:ascii="ArialMT" w:cs="ArialMT"/>
          <w:color w:val="000000"/>
          <w:szCs w:val="24"/>
        </w:rPr>
        <w:t>, especially Shakespeare.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Helps you know whe</w:t>
      </w:r>
      <w:r w:rsidR="00796356">
        <w:rPr>
          <w:rFonts w:ascii="ArialMT" w:cs="ArialMT"/>
          <w:color w:val="000000"/>
          <w:szCs w:val="24"/>
        </w:rPr>
        <w:t>n thoughts are ending, when the</w:t>
      </w:r>
      <w:r w:rsidRPr="00072A49">
        <w:rPr>
          <w:rFonts w:ascii="ArialMT" w:cs="ArialMT"/>
          <w:color w:val="000000"/>
          <w:szCs w:val="24"/>
        </w:rPr>
        <w:t>r</w:t>
      </w:r>
      <w:r w:rsidR="00796356">
        <w:rPr>
          <w:rFonts w:ascii="ArialMT" w:cs="ArialMT"/>
          <w:color w:val="000000"/>
          <w:szCs w:val="24"/>
        </w:rPr>
        <w:t>e</w:t>
      </w:r>
      <w:r w:rsidRPr="00072A49">
        <w:rPr>
          <w:rFonts w:ascii="ArialMT" w:cs="ArialMT"/>
          <w:color w:val="000000"/>
          <w:szCs w:val="24"/>
        </w:rPr>
        <w:t xml:space="preserve"> is more, what is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emphasized, and allows the actor to build tension.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Let them try each vocal inflection, and have them repeat the sounds a few times until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they have it.</w:t>
      </w:r>
    </w:p>
    <w:p w:rsidR="00C33045" w:rsidRPr="00796356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796356">
        <w:rPr>
          <w:rFonts w:ascii="Arial-BoldItalicMT" w:cs="Arial-BoldItalicMT"/>
          <w:b/>
          <w:bCs/>
          <w:i/>
          <w:iCs/>
          <w:szCs w:val="24"/>
          <w:lang w:bidi="he-IL"/>
        </w:rPr>
        <w:t xml:space="preserve">A. Circumflex </w:t>
      </w:r>
      <w:r w:rsidR="00796356">
        <w:rPr>
          <w:rFonts w:ascii="ArialMT" w:cs="ArialMT"/>
          <w:szCs w:val="24"/>
        </w:rPr>
        <w:t xml:space="preserve">emphasis </w:t>
      </w:r>
      <w:r w:rsidRPr="00796356">
        <w:rPr>
          <w:rFonts w:ascii="ArialMT" w:cs="ArialMT"/>
          <w:szCs w:val="24"/>
        </w:rPr>
        <w:t>on a certain word. Ex. Mom! When you are whining.</w:t>
      </w:r>
    </w:p>
    <w:p w:rsidR="00C33045" w:rsidRPr="00796356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796356">
        <w:rPr>
          <w:rFonts w:ascii="Arial-BoldItalicMT" w:cs="Arial-BoldItalicMT"/>
          <w:b/>
          <w:bCs/>
          <w:i/>
          <w:iCs/>
          <w:szCs w:val="24"/>
          <w:lang w:bidi="he-IL"/>
        </w:rPr>
        <w:t xml:space="preserve">B. Sustained </w:t>
      </w:r>
      <w:r w:rsidRPr="00796356">
        <w:rPr>
          <w:rFonts w:ascii="ArialMT" w:cs="ArialMT"/>
          <w:szCs w:val="24"/>
        </w:rPr>
        <w:t>makes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you feel like there is more coming, no punctuation. Ex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But...</w:t>
      </w:r>
      <w:proofErr w:type="spellStart"/>
      <w:r w:rsidRPr="00796356">
        <w:rPr>
          <w:rFonts w:ascii="ArialMT" w:cs="ArialMT"/>
          <w:szCs w:val="24"/>
        </w:rPr>
        <w:t>ummm</w:t>
      </w:r>
      <w:proofErr w:type="spellEnd"/>
      <w:r w:rsidRPr="00796356">
        <w:rPr>
          <w:rFonts w:ascii="ArialMT" w:cs="ArialMT"/>
          <w:szCs w:val="24"/>
        </w:rPr>
        <w:t>... well</w:t>
      </w:r>
      <w:r w:rsidRPr="00796356">
        <w:rPr>
          <w:rFonts w:ascii="ArialMT" w:cs="ArialMT" w:hint="cs"/>
          <w:szCs w:val="24"/>
        </w:rPr>
        <w:t>…</w:t>
      </w:r>
      <w:r w:rsidRPr="00796356">
        <w:rPr>
          <w:rFonts w:ascii="ArialMT" w:cs="ArialMT"/>
          <w:szCs w:val="24"/>
        </w:rPr>
        <w:t>.</w:t>
      </w:r>
    </w:p>
    <w:p w:rsidR="00C33045" w:rsidRPr="00796356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796356">
        <w:rPr>
          <w:rFonts w:ascii="Arial-BoldItalicMT" w:cs="Arial-BoldItalicMT"/>
          <w:b/>
          <w:bCs/>
          <w:i/>
          <w:iCs/>
          <w:szCs w:val="24"/>
          <w:lang w:bidi="he-IL"/>
        </w:rPr>
        <w:t xml:space="preserve">C. Upward </w:t>
      </w:r>
      <w:r w:rsidRPr="00796356">
        <w:rPr>
          <w:rFonts w:ascii="Arial-BoldMT" w:cs="Arial-BoldMT"/>
          <w:b/>
          <w:bCs/>
          <w:szCs w:val="24"/>
        </w:rPr>
        <w:t xml:space="preserve">Inflection </w:t>
      </w:r>
      <w:r w:rsidRPr="00796356">
        <w:rPr>
          <w:rFonts w:ascii="ArialMT" w:cs="ArialMT"/>
          <w:szCs w:val="24"/>
        </w:rPr>
        <w:t>change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in pitch going from a lower to a higher note within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the vowel.</w:t>
      </w:r>
      <w:r w:rsidR="00796356">
        <w:rPr>
          <w:rFonts w:ascii="ArialMT" w:cs="ArialMT"/>
          <w:szCs w:val="24"/>
        </w:rPr>
        <w:t xml:space="preserve">  Means there is more to this.  </w:t>
      </w:r>
      <w:r w:rsidRPr="00796356">
        <w:rPr>
          <w:rFonts w:ascii="ArialMT" w:cs="ArialMT"/>
          <w:szCs w:val="24"/>
        </w:rPr>
        <w:t>Examples: Raise the pitch at the end of these words,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keeping in m</w:t>
      </w:r>
      <w:r w:rsidR="00796356">
        <w:rPr>
          <w:rFonts w:ascii="ArialMT" w:cs="ArialMT"/>
          <w:szCs w:val="24"/>
        </w:rPr>
        <w:t xml:space="preserve">ind what they convey with </w:t>
      </w:r>
      <w:proofErr w:type="gramStart"/>
      <w:r w:rsidR="00796356">
        <w:rPr>
          <w:rFonts w:ascii="ArialMT" w:cs="ArialMT"/>
          <w:szCs w:val="24"/>
        </w:rPr>
        <w:t>a</w:t>
      </w:r>
      <w:proofErr w:type="gramEnd"/>
      <w:r w:rsidR="00796356">
        <w:rPr>
          <w:rFonts w:ascii="ArialMT" w:cs="ArialMT"/>
          <w:szCs w:val="24"/>
        </w:rPr>
        <w:t xml:space="preserve"> up</w:t>
      </w:r>
      <w:r w:rsidRPr="00796356">
        <w:rPr>
          <w:rFonts w:ascii="ArialMT" w:cs="ArialMT"/>
          <w:szCs w:val="24"/>
        </w:rPr>
        <w:t>ward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 xml:space="preserve">inflection. </w:t>
      </w:r>
      <w:r w:rsidR="00796356">
        <w:rPr>
          <w:rFonts w:ascii="ArialMT" w:cs="ArialMT"/>
          <w:szCs w:val="24"/>
        </w:rPr>
        <w:t>“</w:t>
      </w:r>
      <w:r w:rsidRPr="00796356">
        <w:rPr>
          <w:rFonts w:ascii="ArialMT" w:cs="ArialMT"/>
          <w:szCs w:val="24"/>
        </w:rPr>
        <w:t>Wow! Really</w:t>
      </w:r>
      <w:r w:rsidR="00796356">
        <w:rPr>
          <w:rFonts w:ascii="ArialMT" w:cs="ArialMT"/>
          <w:szCs w:val="24"/>
        </w:rPr>
        <w:t>?</w:t>
      </w:r>
      <w:r w:rsidR="00796356">
        <w:rPr>
          <w:rFonts w:ascii="ArialMT" w:cs="ArialMT"/>
          <w:szCs w:val="24"/>
        </w:rPr>
        <w:t>”</w:t>
      </w:r>
    </w:p>
    <w:p w:rsidR="00C33045" w:rsidRPr="00796356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szCs w:val="24"/>
        </w:rPr>
      </w:pPr>
      <w:r w:rsidRPr="00796356">
        <w:rPr>
          <w:rFonts w:ascii="Arial-BoldItalicMT" w:cs="Arial-BoldItalicMT"/>
          <w:b/>
          <w:bCs/>
          <w:i/>
          <w:iCs/>
          <w:szCs w:val="24"/>
          <w:lang w:bidi="he-IL"/>
        </w:rPr>
        <w:t xml:space="preserve">D. Downward </w:t>
      </w:r>
      <w:r w:rsidRPr="00796356">
        <w:rPr>
          <w:rFonts w:ascii="Arial-BoldMT" w:cs="Arial-BoldMT"/>
          <w:b/>
          <w:bCs/>
          <w:szCs w:val="24"/>
        </w:rPr>
        <w:t xml:space="preserve">Inflection </w:t>
      </w:r>
      <w:r w:rsidRPr="00796356">
        <w:rPr>
          <w:rFonts w:ascii="ArialMT" w:cs="ArialMT"/>
          <w:szCs w:val="24"/>
        </w:rPr>
        <w:t>This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is when there is a change in pitch going from a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>higher to a lower note within the vowel.</w:t>
      </w:r>
      <w:r w:rsidR="00796356">
        <w:rPr>
          <w:rFonts w:ascii="ArialMT" w:cs="ArialMT"/>
          <w:szCs w:val="24"/>
        </w:rPr>
        <w:t xml:space="preserve">  </w:t>
      </w:r>
      <w:r w:rsidRPr="00796356">
        <w:rPr>
          <w:rFonts w:ascii="ArialMT" w:cs="ArialMT"/>
          <w:szCs w:val="24"/>
        </w:rPr>
        <w:t>Most often, this change in pitch indicates confidence, finality,</w:t>
      </w:r>
      <w:r w:rsidR="00796356">
        <w:rPr>
          <w:rFonts w:ascii="ArialMT" w:cs="ArialMT"/>
          <w:szCs w:val="24"/>
        </w:rPr>
        <w:t xml:space="preserve"> power and certainty.  </w:t>
      </w:r>
      <w:r w:rsidRPr="00796356">
        <w:rPr>
          <w:rFonts w:ascii="ArialMT" w:cs="ArialMT"/>
          <w:szCs w:val="24"/>
        </w:rPr>
        <w:t>Examples: Lower the pitch at the end of these words. keeping in</w:t>
      </w:r>
      <w:r w:rsidR="00796356">
        <w:rPr>
          <w:rFonts w:ascii="ArialMT" w:cs="ArialMT"/>
          <w:szCs w:val="24"/>
        </w:rPr>
        <w:t xml:space="preserve"> </w:t>
      </w:r>
      <w:r w:rsidRPr="00796356">
        <w:rPr>
          <w:rFonts w:ascii="ArialMT" w:cs="ArialMT"/>
          <w:szCs w:val="24"/>
        </w:rPr>
        <w:t xml:space="preserve">mind what they convey with a downward inflection. </w:t>
      </w:r>
      <w:r w:rsidR="00796356">
        <w:rPr>
          <w:rFonts w:ascii="ArialMT" w:cs="ArialMT"/>
          <w:szCs w:val="24"/>
        </w:rPr>
        <w:t>“</w:t>
      </w:r>
      <w:r w:rsidRPr="00796356">
        <w:rPr>
          <w:rFonts w:ascii="ArialMT" w:cs="ArialMT"/>
          <w:szCs w:val="24"/>
        </w:rPr>
        <w:t>Done, No, Go</w:t>
      </w:r>
      <w:r w:rsidR="00796356">
        <w:rPr>
          <w:rFonts w:ascii="ArialMT" w:cs="ArialMT"/>
          <w:szCs w:val="24"/>
        </w:rPr>
        <w:t>”</w:t>
      </w:r>
    </w:p>
    <w:p w:rsidR="00796356" w:rsidRDefault="00796356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79635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t>Activity</w:t>
      </w:r>
      <w:r>
        <w:rPr>
          <w:rFonts w:ascii="ArialMT" w:cs="ArialMT"/>
          <w:color w:val="000000"/>
          <w:szCs w:val="24"/>
        </w:rPr>
        <w:t>: Inflection Improv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four volunteers come to front.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Tell them to improvise a scene, but that each person may only use one of the four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inflections.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Get suggestions from the audience for the scene location and situation.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Let a few groups go.</w:t>
      </w:r>
    </w:p>
    <w:p w:rsidR="00796356" w:rsidRPr="00072A49" w:rsidRDefault="0079635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79635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t>Activity</w:t>
      </w:r>
      <w:r w:rsidR="00C33045" w:rsidRPr="00072A49">
        <w:rPr>
          <w:rFonts w:ascii="ArialMT" w:cs="ArialMT"/>
          <w:color w:val="000000"/>
          <w:szCs w:val="24"/>
        </w:rPr>
        <w:t>: Inflection Scenes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Split the class into 4 groups.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Tell them to create a rehearsed improvisation titled,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Studying Shakespeare,</w:t>
      </w:r>
      <w:r w:rsidRPr="00072A49">
        <w:rPr>
          <w:rFonts w:ascii="ArialMT" w:cs="ArialMT" w:hint="cs"/>
          <w:color w:val="000000"/>
          <w:szCs w:val="24"/>
        </w:rPr>
        <w:t>”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but that their group may only use the assigned vocal inflection.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Allow for rehearsal times, then watch the scene.</w:t>
      </w:r>
    </w:p>
    <w:p w:rsidR="00796356" w:rsidRPr="00072A49" w:rsidRDefault="0079635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a brief discussion again about why it is important to use a variety of inflections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in theat</w:t>
      </w:r>
      <w:r w:rsidR="00796356">
        <w:rPr>
          <w:rFonts w:ascii="ArialMT" w:cs="ArialMT"/>
          <w:color w:val="000000"/>
          <w:szCs w:val="24"/>
        </w:rPr>
        <w:t>re</w:t>
      </w:r>
      <w:r w:rsidRPr="00072A49">
        <w:rPr>
          <w:rFonts w:ascii="ArialMT" w:cs="ArialMT"/>
          <w:color w:val="000000"/>
          <w:szCs w:val="24"/>
        </w:rPr>
        <w:t>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Keeps the audience engaged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Expresses emotion and meaning.</w:t>
      </w:r>
    </w:p>
    <w:p w:rsidR="00796356" w:rsidRDefault="00796356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Activity: </w:t>
      </w:r>
      <w:r w:rsidRPr="00072A49">
        <w:rPr>
          <w:rFonts w:ascii="ArialMT" w:cs="ArialMT"/>
          <w:color w:val="000000"/>
          <w:szCs w:val="24"/>
        </w:rPr>
        <w:t>Crispian Speech: Part One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lastRenderedPageBreak/>
        <w:t>Give everyone a copy of the Crispian speech and display it on the projector.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Go through the speech with them one line at a time, deciding which inflection each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line should end on or where inflections should be used in the middle of a line.</w:t>
      </w:r>
      <w:r w:rsidR="0079635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Afterward, have everyone say the speech out loud a few times and take time to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answer any questions students may still have.</w:t>
      </w:r>
    </w:p>
    <w:p w:rsidR="00796356" w:rsidRPr="00072A49" w:rsidRDefault="0079635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796356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  <w:r w:rsidRPr="00796356">
        <w:rPr>
          <w:rFonts w:ascii="ArialMT" w:cs="ArialMT"/>
          <w:b/>
          <w:color w:val="000000"/>
          <w:szCs w:val="24"/>
        </w:rPr>
        <w:t>Closer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Tell the students to keep their papers with them, and that they will all be performing</w:t>
      </w:r>
      <w:r w:rsidR="0079635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the speeches for a grade later in the unit.</w:t>
      </w:r>
    </w:p>
    <w:p w:rsidR="00796356" w:rsidRPr="00072A49" w:rsidRDefault="0079635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796356" w:rsidRDefault="00796356" w:rsidP="005719ED">
      <w:pPr>
        <w:spacing w:after="0"/>
        <w:rPr>
          <w:rFonts w:ascii="Arial-BoldMT" w:cs="Arial-BoldMT"/>
          <w:b/>
          <w:bCs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br w:type="page"/>
      </w:r>
    </w:p>
    <w:p w:rsidR="00C33045" w:rsidRPr="00072A49" w:rsidRDefault="00D95F3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-BoldMT" w:cs="Arial-BoldMT"/>
          <w:b/>
          <w:bCs/>
          <w:color w:val="000000"/>
          <w:szCs w:val="24"/>
        </w:rPr>
        <w:lastRenderedPageBreak/>
        <w:t>Lesson 6</w:t>
      </w:r>
      <w:r w:rsidR="00C33045" w:rsidRPr="00072A49">
        <w:rPr>
          <w:rFonts w:ascii="ArialMT" w:cs="ArialMT"/>
          <w:color w:val="000000"/>
          <w:szCs w:val="24"/>
        </w:rPr>
        <w:t>: For Freedom... Frodo</w:t>
      </w:r>
      <w:r w:rsidR="00C33045" w:rsidRPr="00072A49">
        <w:rPr>
          <w:rFonts w:ascii="ArialMT" w:cs="ArialMT" w:hint="cs"/>
          <w:color w:val="000000"/>
          <w:szCs w:val="24"/>
        </w:rPr>
        <w:t>…</w:t>
      </w:r>
      <w:r w:rsidR="00C33045" w:rsidRPr="00072A49">
        <w:rPr>
          <w:rFonts w:ascii="ArialMT" w:cs="ArialMT"/>
          <w:color w:val="000000"/>
          <w:szCs w:val="24"/>
        </w:rPr>
        <w:t xml:space="preserve"> and Narnia! or Dramatic Build</w:t>
      </w:r>
    </w:p>
    <w:p w:rsidR="004C7EE5" w:rsidRDefault="004C7EE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demonstrate the use of dramatic build by writing notes on their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Crispian Speech and by performing a dramatic build for the class.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Materials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Drama Journals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Crispian Speech Handout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ItalicMT" w:cs="Arial-ItalicMT"/>
          <w:i/>
          <w:iCs/>
          <w:color w:val="000000"/>
          <w:szCs w:val="24"/>
          <w:lang w:bidi="he-IL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Insulting Conversation Handout </w:t>
      </w:r>
      <w:hyperlink r:id="rId11" w:history="1">
        <w:r w:rsidR="004C7EE5" w:rsidRPr="00920155">
          <w:rPr>
            <w:rStyle w:val="Hyperlink"/>
            <w:rFonts w:ascii="Arial-ItalicMT" w:cs="Arial-ItalicMT"/>
            <w:i/>
            <w:iCs/>
            <w:szCs w:val="24"/>
            <w:lang w:bidi="he-IL"/>
          </w:rPr>
          <w:t>http://wwwtc.pbs.org/shakespeare/educators/handouts/prflp_shakesconversations3.pdf</w:t>
        </w:r>
      </w:hyperlink>
      <w:r w:rsidR="004C7EE5">
        <w:rPr>
          <w:rFonts w:ascii="Arial-ItalicMT" w:cs="Arial-ItalicMT"/>
          <w:i/>
          <w:iCs/>
          <w:color w:val="000000"/>
          <w:szCs w:val="24"/>
          <w:lang w:bidi="he-IL"/>
        </w:rPr>
        <w:t xml:space="preserve">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1155CD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Lord of the Rings Clip </w:t>
      </w:r>
      <w:r w:rsidRPr="00072A49">
        <w:rPr>
          <w:rFonts w:ascii="ArialMT" w:cs="ArialMT"/>
          <w:color w:val="1155CD"/>
          <w:szCs w:val="24"/>
        </w:rPr>
        <w:t>https://www.youtube.com/watch?v=EXGUNvIFTQw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Braveheart Clip </w:t>
      </w:r>
      <w:hyperlink r:id="rId12" w:history="1">
        <w:r w:rsidR="004C7EE5" w:rsidRPr="00920155">
          <w:rPr>
            <w:rStyle w:val="Hyperlink"/>
            <w:rFonts w:ascii="ArialMT" w:cs="ArialMT"/>
            <w:szCs w:val="24"/>
          </w:rPr>
          <w:t>https://www.youtube.com/watch?v=gr_OpFxCxA</w:t>
        </w:r>
      </w:hyperlink>
      <w:r w:rsidR="004C7EE5">
        <w:rPr>
          <w:rFonts w:ascii="ArialMT" w:cs="ArialMT"/>
          <w:color w:val="000000"/>
          <w:szCs w:val="24"/>
        </w:rPr>
        <w:t xml:space="preserve"> 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Hook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Show </w:t>
      </w:r>
      <w:r w:rsidRPr="004C7EE5">
        <w:rPr>
          <w:rFonts w:ascii="ArialMT" w:cs="ArialMT"/>
          <w:i/>
          <w:color w:val="000000"/>
          <w:szCs w:val="24"/>
        </w:rPr>
        <w:t>Lord of the Rings</w:t>
      </w:r>
      <w:r w:rsidRPr="00072A49">
        <w:rPr>
          <w:rFonts w:ascii="ArialMT" w:cs="ArialMT"/>
          <w:color w:val="000000"/>
          <w:szCs w:val="24"/>
        </w:rPr>
        <w:t xml:space="preserve"> Clip and then the </w:t>
      </w:r>
      <w:r w:rsidRPr="004C7EE5">
        <w:rPr>
          <w:rFonts w:ascii="ArialMT" w:cs="ArialMT"/>
          <w:i/>
          <w:color w:val="000000"/>
          <w:szCs w:val="24"/>
        </w:rPr>
        <w:t>Braveheart</w:t>
      </w:r>
      <w:r w:rsidRPr="00072A49">
        <w:rPr>
          <w:rFonts w:ascii="ArialMT" w:cs="ArialMT"/>
          <w:color w:val="000000"/>
          <w:szCs w:val="24"/>
        </w:rPr>
        <w:t xml:space="preserve"> clip.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What did these two character</w:t>
      </w:r>
      <w:r w:rsidR="009F4A6D">
        <w:rPr>
          <w:rFonts w:ascii="ArialMT" w:cs="ArialMT"/>
          <w:color w:val="000000"/>
          <w:szCs w:val="24"/>
        </w:rPr>
        <w:t>s</w:t>
      </w:r>
      <w:r w:rsidRPr="00072A49">
        <w:rPr>
          <w:rFonts w:ascii="ArialMT" w:cs="ArialMT"/>
          <w:color w:val="000000"/>
          <w:szCs w:val="24"/>
        </w:rPr>
        <w:t xml:space="preserve"> do to rouse their men?</w:t>
      </w:r>
      <w:r w:rsidR="004C7EE5">
        <w:rPr>
          <w:rFonts w:ascii="ArialMT" w:cs="ArialMT"/>
          <w:color w:val="000000"/>
          <w:szCs w:val="24"/>
        </w:rPr>
        <w:t xml:space="preserve">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1. Built in intensity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2. Reasoned with them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3. Appealed to their emotions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How do the characters use their bodies and voices to rouse their men?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1. Increased volume and pitch.</w:t>
      </w:r>
    </w:p>
    <w:p w:rsidR="004C7EE5" w:rsidRDefault="004C7EE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Activity </w:t>
      </w:r>
      <w:r w:rsidRPr="00072A49">
        <w:rPr>
          <w:rFonts w:ascii="ArialMT" w:cs="ArialMT"/>
          <w:color w:val="000000"/>
          <w:szCs w:val="24"/>
        </w:rPr>
        <w:t>Personal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Speeches</w:t>
      </w:r>
    </w:p>
    <w:p w:rsidR="00C33045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MT" w:cs="ArialMT"/>
          <w:color w:val="000000"/>
          <w:szCs w:val="24"/>
        </w:rPr>
        <w:t>H</w:t>
      </w:r>
      <w:r w:rsidR="00C33045" w:rsidRPr="00072A49">
        <w:rPr>
          <w:rFonts w:ascii="ArialMT" w:cs="ArialMT"/>
          <w:color w:val="000000"/>
          <w:szCs w:val="24"/>
        </w:rPr>
        <w:t>ave each student write 5 basic things about themselves in their drama journals.</w:t>
      </w:r>
      <w:r>
        <w:rPr>
          <w:rFonts w:ascii="ArialMT" w:cs="ArialMT"/>
          <w:color w:val="000000"/>
          <w:szCs w:val="24"/>
        </w:rPr>
        <w:t xml:space="preserve">  </w:t>
      </w:r>
      <w:r w:rsidR="00C33045" w:rsidRPr="00072A49">
        <w:rPr>
          <w:rFonts w:ascii="ArialMT" w:cs="ArialMT"/>
          <w:color w:val="000000"/>
          <w:szCs w:val="24"/>
        </w:rPr>
        <w:t xml:space="preserve">After they all have had time, demonstrate how to read the information </w:t>
      </w:r>
      <w:r>
        <w:rPr>
          <w:rFonts w:ascii="ArialMT" w:cs="ArialMT"/>
          <w:color w:val="000000"/>
          <w:szCs w:val="24"/>
        </w:rPr>
        <w:t xml:space="preserve">they just wrote </w:t>
      </w:r>
      <w:r w:rsidR="00C33045" w:rsidRPr="00072A49">
        <w:rPr>
          <w:rFonts w:ascii="ArialMT" w:cs="ArialMT"/>
          <w:color w:val="000000"/>
          <w:szCs w:val="24"/>
        </w:rPr>
        <w:t>with dramatic</w:t>
      </w:r>
      <w:r>
        <w:rPr>
          <w:rFonts w:ascii="ArialMT" w:cs="ArialMT"/>
          <w:color w:val="000000"/>
          <w:szCs w:val="24"/>
        </w:rPr>
        <w:t xml:space="preserve"> </w:t>
      </w:r>
      <w:r w:rsidR="00C33045" w:rsidRPr="00072A49">
        <w:rPr>
          <w:rFonts w:ascii="ArialMT" w:cs="ArialMT"/>
          <w:color w:val="000000"/>
          <w:szCs w:val="24"/>
        </w:rPr>
        <w:t>build</w:t>
      </w:r>
      <w:r>
        <w:rPr>
          <w:rFonts w:ascii="ArialMT" w:cs="ArialMT"/>
          <w:color w:val="000000"/>
          <w:szCs w:val="24"/>
        </w:rPr>
        <w:t xml:space="preserve"> (going up in pitch and volume).  </w:t>
      </w:r>
      <w:r w:rsidR="00C33045" w:rsidRPr="00072A49">
        <w:rPr>
          <w:rFonts w:ascii="ArialMT" w:cs="ArialMT"/>
          <w:color w:val="000000"/>
          <w:szCs w:val="24"/>
        </w:rPr>
        <w:t>Give them a chance to practice all at the same time reading their lists with dramatic</w:t>
      </w:r>
      <w:r>
        <w:rPr>
          <w:rFonts w:ascii="ArialMT" w:cs="ArialMT"/>
          <w:color w:val="000000"/>
          <w:szCs w:val="24"/>
        </w:rPr>
        <w:t xml:space="preserve"> </w:t>
      </w:r>
      <w:r w:rsidR="00C33045" w:rsidRPr="00072A49">
        <w:rPr>
          <w:rFonts w:ascii="ArialMT" w:cs="ArialMT"/>
          <w:color w:val="000000"/>
          <w:szCs w:val="24"/>
        </w:rPr>
        <w:t>build.</w:t>
      </w:r>
      <w:r>
        <w:rPr>
          <w:rFonts w:ascii="ArialMT" w:cs="ArialMT"/>
          <w:color w:val="000000"/>
          <w:szCs w:val="24"/>
        </w:rPr>
        <w:t xml:space="preserve">  </w:t>
      </w:r>
      <w:r w:rsidR="00C33045" w:rsidRPr="00072A49">
        <w:rPr>
          <w:rFonts w:ascii="ArialMT" w:cs="ArialMT"/>
          <w:color w:val="000000"/>
          <w:szCs w:val="24"/>
        </w:rPr>
        <w:t>. Be sure to point out that they do not need to rush through the speeches, and they</w:t>
      </w:r>
      <w:r>
        <w:rPr>
          <w:rFonts w:ascii="ArialMT" w:cs="ArialMT"/>
          <w:color w:val="000000"/>
          <w:szCs w:val="24"/>
        </w:rPr>
        <w:t xml:space="preserve"> </w:t>
      </w:r>
      <w:r w:rsidR="00C33045" w:rsidRPr="00072A49">
        <w:rPr>
          <w:rFonts w:ascii="ArialMT" w:cs="ArialMT"/>
          <w:color w:val="000000"/>
          <w:szCs w:val="24"/>
        </w:rPr>
        <w:t>don</w:t>
      </w:r>
      <w:r w:rsidR="00C33045" w:rsidRPr="00072A49">
        <w:rPr>
          <w:rFonts w:ascii="ArialMT" w:cs="ArialMT" w:hint="cs"/>
          <w:color w:val="000000"/>
          <w:szCs w:val="24"/>
        </w:rPr>
        <w:t>’</w:t>
      </w:r>
      <w:r w:rsidR="00C33045" w:rsidRPr="00072A49">
        <w:rPr>
          <w:rFonts w:ascii="ArialMT" w:cs="ArialMT"/>
          <w:color w:val="000000"/>
          <w:szCs w:val="24"/>
        </w:rPr>
        <w:t>t need to yell. They need to project.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After they all feel more comfortable with dramatic build, ask each student to read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their information to the class with dramatic build. Encourage the students to cheer for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each other at climatic moments.</w:t>
      </w:r>
    </w:p>
    <w:p w:rsidR="004C7EE5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4C7EE5">
        <w:rPr>
          <w:rFonts w:ascii="ArialMT" w:cs="ArialMT"/>
          <w:b/>
          <w:color w:val="000000"/>
          <w:szCs w:val="24"/>
        </w:rPr>
        <w:t>Activity</w:t>
      </w:r>
      <w:r w:rsidRPr="00072A49">
        <w:rPr>
          <w:rFonts w:ascii="ArialMT" w:cs="ArialMT"/>
          <w:color w:val="000000"/>
          <w:szCs w:val="24"/>
        </w:rPr>
        <w:t>: Shakespearean Insults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Hand out </w:t>
      </w:r>
      <w:r w:rsidRPr="00072A49">
        <w:rPr>
          <w:rFonts w:ascii="ArialMT" w:cs="ArialMT" w:hint="cs"/>
          <w:color w:val="000000"/>
          <w:szCs w:val="24"/>
        </w:rPr>
        <w:t>“</w:t>
      </w:r>
      <w:r w:rsidRPr="00072A49">
        <w:rPr>
          <w:rFonts w:ascii="ArialMT" w:cs="ArialMT"/>
          <w:color w:val="000000"/>
          <w:szCs w:val="24"/>
        </w:rPr>
        <w:t>An insulting conversation</w:t>
      </w:r>
      <w:r w:rsidRPr="00072A49">
        <w:rPr>
          <w:rFonts w:ascii="ArialMT" w:cs="ArialMT" w:hint="cs"/>
          <w:color w:val="000000"/>
          <w:szCs w:val="24"/>
        </w:rPr>
        <w:t>”</w:t>
      </w:r>
      <w:r w:rsidR="004C7EE5">
        <w:rPr>
          <w:rFonts w:ascii="ArialMT" w:cs="ArialMT"/>
          <w:color w:val="000000"/>
          <w:szCs w:val="24"/>
        </w:rPr>
        <w:t xml:space="preserve">.  </w:t>
      </w:r>
      <w:r w:rsidRPr="00072A49">
        <w:rPr>
          <w:rFonts w:ascii="ArialMT" w:cs="ArialMT"/>
          <w:color w:val="000000"/>
          <w:szCs w:val="24"/>
        </w:rPr>
        <w:t>Divide the class in half and assign each half either part A or part B. Let the students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look over their lines and sound out troublesome words.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Have the students form two lines facing each other.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They are now each one household in </w:t>
      </w:r>
      <w:r w:rsidRPr="004C7EE5">
        <w:rPr>
          <w:rFonts w:ascii="ArialMT" w:cs="ArialMT"/>
          <w:i/>
          <w:color w:val="000000"/>
          <w:szCs w:val="24"/>
        </w:rPr>
        <w:t>Romeo and Juliet</w:t>
      </w:r>
      <w:r w:rsidR="004C7EE5">
        <w:rPr>
          <w:rFonts w:ascii="ArialMT" w:cs="ArialMT"/>
          <w:color w:val="000000"/>
          <w:szCs w:val="24"/>
        </w:rPr>
        <w:t xml:space="preserve">: </w:t>
      </w:r>
      <w:r w:rsidRPr="00072A49">
        <w:rPr>
          <w:rFonts w:ascii="ArialMT" w:cs="ArialMT"/>
          <w:color w:val="000000"/>
          <w:szCs w:val="24"/>
        </w:rPr>
        <w:t>The Montagues and the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Capulets. They really don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t like each other.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They are going to hurl insults chorally. Meaning you will all say your line as a team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together</w:t>
      </w:r>
      <w:r w:rsidR="004C7EE5">
        <w:rPr>
          <w:rFonts w:ascii="ArialMT" w:cs="ArialMT"/>
          <w:color w:val="000000"/>
          <w:szCs w:val="24"/>
        </w:rPr>
        <w:t xml:space="preserve"> in unison</w:t>
      </w:r>
      <w:r w:rsidRPr="00072A49">
        <w:rPr>
          <w:rFonts w:ascii="ArialMT" w:cs="ArialMT"/>
          <w:color w:val="000000"/>
          <w:szCs w:val="24"/>
        </w:rPr>
        <w:t>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However you should deliver the insults using dramatic build. They should start low in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volume and pitch and end high in volume and pitch.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They should not rush or yell, but they should definitely be projecting.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Let the insults be hurled!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When students are finished ask if two volunteers will perform the lines again solo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using dramatic build.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4C7EE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  <w:r w:rsidRPr="004C7EE5">
        <w:rPr>
          <w:rFonts w:ascii="ArialMT" w:cs="ArialMT"/>
          <w:b/>
          <w:color w:val="000000"/>
          <w:szCs w:val="24"/>
        </w:rPr>
        <w:t>Transition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Explain that students will revisit the Crispian Speech from last class.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4C7EE5">
        <w:rPr>
          <w:rFonts w:ascii="ArialMT" w:cs="ArialMT"/>
          <w:b/>
          <w:color w:val="000000"/>
          <w:szCs w:val="24"/>
        </w:rPr>
        <w:t>Activity</w:t>
      </w:r>
      <w:r w:rsidRPr="00072A49">
        <w:rPr>
          <w:rFonts w:ascii="ArialMT" w:cs="ArialMT"/>
          <w:color w:val="000000"/>
          <w:szCs w:val="24"/>
        </w:rPr>
        <w:t>: Crispian Speech Part Two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lastRenderedPageBreak/>
        <w:t>Have students pull out their Crispian speech.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Explain that we will decode the lines as a class to get a basic sense of translation but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each student may write their own interpretation on their paper.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When students are finished give them a couple of moments to practice the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dramatic build of the speech.</w:t>
      </w:r>
      <w:r w:rsidR="004C7EE5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Before the end of class ask the students to all perform the speech chorally but with</w:t>
      </w:r>
      <w:r w:rsidR="004C7EE5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the inflections and the dramatic build they decided on.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4C7EE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b/>
          <w:color w:val="000000"/>
          <w:szCs w:val="24"/>
        </w:rPr>
      </w:pPr>
      <w:r w:rsidRPr="004C7EE5">
        <w:rPr>
          <w:rFonts w:ascii="ArialMT" w:cs="ArialMT"/>
          <w:b/>
          <w:color w:val="000000"/>
          <w:szCs w:val="24"/>
        </w:rPr>
        <w:t>Closer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 xml:space="preserve">Next </w:t>
      </w:r>
      <w:r w:rsidR="004C7EE5">
        <w:rPr>
          <w:rFonts w:ascii="ArialMT" w:cs="ArialMT"/>
          <w:color w:val="000000"/>
          <w:szCs w:val="24"/>
        </w:rPr>
        <w:t>c</w:t>
      </w:r>
      <w:r w:rsidRPr="00072A49">
        <w:rPr>
          <w:rFonts w:ascii="ArialMT" w:cs="ArialMT"/>
          <w:color w:val="000000"/>
          <w:szCs w:val="24"/>
        </w:rPr>
        <w:t>lass we will practice and preview the speeches for each other and then the class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after that we will perform them as our final for the unit.</w:t>
      </w:r>
    </w:p>
    <w:p w:rsidR="004C7EE5" w:rsidRPr="00072A49" w:rsidRDefault="004C7EE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4C7EE5" w:rsidRDefault="004C7EE5" w:rsidP="005719ED">
      <w:pPr>
        <w:spacing w:after="0"/>
        <w:rPr>
          <w:rFonts w:ascii="ArialMT" w:cs="ArialMT"/>
          <w:color w:val="000000"/>
          <w:szCs w:val="24"/>
        </w:rPr>
      </w:pPr>
      <w:r>
        <w:rPr>
          <w:rFonts w:ascii="ArialMT" w:cs="ArialMT"/>
          <w:color w:val="000000"/>
          <w:szCs w:val="24"/>
        </w:rPr>
        <w:br w:type="page"/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D95F36">
        <w:rPr>
          <w:rFonts w:ascii="ArialMT" w:cs="ArialMT"/>
          <w:b/>
          <w:color w:val="000000"/>
          <w:szCs w:val="24"/>
        </w:rPr>
        <w:lastRenderedPageBreak/>
        <w:t>Lesson 7:</w:t>
      </w:r>
      <w:r w:rsidRPr="00072A49">
        <w:rPr>
          <w:rFonts w:ascii="ArialMT" w:cs="ArialMT"/>
          <w:color w:val="000000"/>
          <w:szCs w:val="24"/>
        </w:rPr>
        <w:t xml:space="preserve"> Practice &amp; Preview</w:t>
      </w:r>
    </w:p>
    <w:p w:rsidR="00D95F36" w:rsidRPr="00072A49" w:rsidRDefault="00D95F3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Students will be able to prepare and improve their final performance of the</w:t>
      </w:r>
      <w:r w:rsidR="00D95F3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Crispian speech by completing a </w:t>
      </w:r>
      <w:r w:rsidR="000916F0">
        <w:rPr>
          <w:rFonts w:ascii="ArialMT" w:cs="ArialMT"/>
          <w:color w:val="000000"/>
          <w:szCs w:val="24"/>
        </w:rPr>
        <w:t>rehearsal</w:t>
      </w:r>
      <w:r w:rsidRPr="00072A49">
        <w:rPr>
          <w:rFonts w:ascii="ArialMT" w:cs="ArialMT"/>
          <w:color w:val="000000"/>
          <w:szCs w:val="24"/>
        </w:rPr>
        <w:t xml:space="preserve"> bingo assignment.</w:t>
      </w:r>
      <w:r w:rsidR="00D95F36">
        <w:rPr>
          <w:rFonts w:ascii="ArialMT" w:cs="ArialMT"/>
          <w:color w:val="000000"/>
          <w:szCs w:val="24"/>
        </w:rPr>
        <w:t xml:space="preserve"> </w:t>
      </w:r>
    </w:p>
    <w:p w:rsidR="00D95F36" w:rsidRPr="00072A49" w:rsidRDefault="00D95F3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Materials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Drama Journals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Crispian Speech Performance Rubric</w:t>
      </w:r>
    </w:p>
    <w:p w:rsidR="00D95F36" w:rsidRPr="00072A49" w:rsidRDefault="00D95F36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Hook: </w:t>
      </w:r>
      <w:r w:rsidRPr="00072A49">
        <w:rPr>
          <w:rFonts w:ascii="ArialMT" w:cs="ArialMT"/>
          <w:color w:val="000000"/>
          <w:szCs w:val="24"/>
        </w:rPr>
        <w:t>Review Techniques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Split class into 3 groups.</w:t>
      </w:r>
      <w:r w:rsidR="00D95F36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Assign each group a </w:t>
      </w:r>
      <w:r w:rsidR="00D95F36">
        <w:rPr>
          <w:rFonts w:ascii="ArialMT" w:cs="ArialMT"/>
          <w:color w:val="000000"/>
          <w:szCs w:val="24"/>
        </w:rPr>
        <w:t>term/tool Shakespeare used in his writing</w:t>
      </w:r>
      <w:r w:rsidRPr="00072A49">
        <w:rPr>
          <w:rFonts w:ascii="ArialMT" w:cs="ArialMT"/>
          <w:color w:val="000000"/>
          <w:szCs w:val="24"/>
        </w:rPr>
        <w:t>. They are responsible for review and teaching the</w:t>
      </w:r>
      <w:r w:rsidR="00D95F36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class the technique.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Iambic pentameter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Inflections</w:t>
      </w:r>
    </w:p>
    <w:p w:rsidR="00C3304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Dramatic build</w:t>
      </w:r>
    </w:p>
    <w:p w:rsidR="00D95F36" w:rsidRPr="00072A49" w:rsidRDefault="00D95F36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Ask students why we translate the speech into modern English?</w:t>
      </w:r>
    </w:p>
    <w:p w:rsidR="00C33045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It helps us get the context or the meaning of the words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proofErr w:type="gramStart"/>
      <w:r w:rsidRPr="00072A49">
        <w:rPr>
          <w:rFonts w:ascii="Arial-BoldMT" w:cs="Arial-BoldMT"/>
          <w:b/>
          <w:bCs/>
          <w:color w:val="000000"/>
          <w:szCs w:val="24"/>
        </w:rPr>
        <w:t xml:space="preserve">Activity </w:t>
      </w:r>
      <w:r w:rsidRPr="00072A49">
        <w:rPr>
          <w:rFonts w:ascii="ArialMT" w:cs="ArialMT"/>
          <w:color w:val="000000"/>
          <w:szCs w:val="24"/>
        </w:rPr>
        <w:t>:</w:t>
      </w:r>
      <w:proofErr w:type="gramEnd"/>
      <w:r w:rsidRPr="00072A49">
        <w:rPr>
          <w:rFonts w:ascii="ArialMT" w:cs="ArialMT"/>
          <w:color w:val="000000"/>
          <w:szCs w:val="24"/>
        </w:rPr>
        <w:t xml:space="preserve"> Translations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Translate the Crispian Speech into Modern English.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Each translated line should be written next to the Shakespearean Line.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This will be handed in for points for the final.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Transition</w:t>
      </w:r>
    </w:p>
    <w:p w:rsidR="00C33045" w:rsidRPr="00B1084F" w:rsidRDefault="00C33045" w:rsidP="00571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B1084F">
        <w:rPr>
          <w:rFonts w:ascii="ArialMT" w:cs="ArialMT"/>
          <w:color w:val="000000"/>
          <w:szCs w:val="24"/>
        </w:rPr>
        <w:t xml:space="preserve">Explain to students that they will be doing a </w:t>
      </w:r>
      <w:r w:rsidR="000916F0">
        <w:rPr>
          <w:rFonts w:ascii="ArialMT" w:cs="ArialMT"/>
          <w:color w:val="000000"/>
          <w:szCs w:val="24"/>
        </w:rPr>
        <w:t>rehearsal</w:t>
      </w:r>
      <w:r w:rsidRPr="00B1084F">
        <w:rPr>
          <w:rFonts w:ascii="ArialMT" w:cs="ArialMT"/>
          <w:color w:val="000000"/>
          <w:szCs w:val="24"/>
        </w:rPr>
        <w:t xml:space="preserve"> bingo to prepare for their</w:t>
      </w:r>
      <w:r w:rsidR="00B1084F" w:rsidRPr="00B1084F">
        <w:rPr>
          <w:rFonts w:ascii="ArialMT" w:cs="ArialMT"/>
          <w:color w:val="000000"/>
          <w:szCs w:val="24"/>
        </w:rPr>
        <w:t xml:space="preserve"> </w:t>
      </w:r>
      <w:r w:rsidRPr="00B1084F">
        <w:rPr>
          <w:rFonts w:ascii="ArialMT" w:cs="ArialMT"/>
          <w:color w:val="000000"/>
          <w:szCs w:val="24"/>
        </w:rPr>
        <w:t>performances next class.</w:t>
      </w:r>
    </w:p>
    <w:p w:rsidR="00B1084F" w:rsidRPr="00B1084F" w:rsidRDefault="00B1084F" w:rsidP="005719E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Activity</w:t>
      </w:r>
      <w:r w:rsidRPr="00072A49">
        <w:rPr>
          <w:rFonts w:ascii="ArialMT" w:cs="ArialMT"/>
          <w:color w:val="000000"/>
          <w:szCs w:val="24"/>
        </w:rPr>
        <w:t xml:space="preserve">: </w:t>
      </w:r>
      <w:r w:rsidR="000916F0">
        <w:rPr>
          <w:rFonts w:ascii="ArialMT" w:cs="ArialMT"/>
          <w:color w:val="000000"/>
          <w:szCs w:val="24"/>
        </w:rPr>
        <w:t>Rehearsal</w:t>
      </w:r>
      <w:r w:rsidRPr="00072A49">
        <w:rPr>
          <w:rFonts w:ascii="ArialMT" w:cs="ArialMT"/>
          <w:color w:val="000000"/>
          <w:szCs w:val="24"/>
        </w:rPr>
        <w:t xml:space="preserve"> Bingo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students copy the bingo chart into their drama journals.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="00317751">
        <w:rPr>
          <w:rFonts w:ascii="ArialMT" w:cs="ArialMT"/>
          <w:color w:val="000000"/>
          <w:szCs w:val="24"/>
        </w:rPr>
        <w:t>They should aim for a blackout of the chart using bingo lines.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a. Show Teacher = Perform for the teacher and receive feedback.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b. Show 2 Peers = Perform for at least two peers and receive feedback.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c. Inflections = Mark the inflections on your hardcopy speech and practice them.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d. Perfect Run = Run your performance until you feel you have accomplished a</w:t>
      </w:r>
      <w:r w:rsidR="00B1084F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perfect run.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e. Dramatic Build = Practice dramatic build and dramatic moments.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f. Iambic Pentameter = Mark the Iambic Pentameter on your hardcopy speech</w:t>
      </w:r>
      <w:r w:rsidR="00B1084F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and practice the rhythm.</w:t>
      </w:r>
    </w:p>
    <w:p w:rsidR="00B1084F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B1084F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For the final students will be required to perform their speeches and hand in their</w:t>
      </w:r>
      <w:r w:rsidR="00B1084F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 xml:space="preserve">written work. 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ind w:left="72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5 points for written inflections, 5 points for Iambic Pentameter, and 5</w:t>
      </w:r>
      <w:r w:rsidR="00B1084F">
        <w:rPr>
          <w:rFonts w:ascii="ArialMT" w:cs="ArialMT"/>
          <w:color w:val="000000"/>
          <w:szCs w:val="24"/>
        </w:rPr>
        <w:t xml:space="preserve"> points for Translations</w:t>
      </w:r>
    </w:p>
    <w:p w:rsidR="00B1084F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Allow students the rest of class to finish their bingo charts.</w:t>
      </w:r>
    </w:p>
    <w:p w:rsidR="00B1084F" w:rsidRDefault="00B1084F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Closer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Allow time to go over the performance rubric before the end of class.</w:t>
      </w:r>
    </w:p>
    <w:p w:rsidR="00B1084F" w:rsidRDefault="00B1084F" w:rsidP="005719ED">
      <w:pPr>
        <w:spacing w:after="0"/>
        <w:rPr>
          <w:rFonts w:ascii="ArialMT" w:cs="ArialMT"/>
          <w:color w:val="000000"/>
          <w:szCs w:val="24"/>
        </w:rPr>
      </w:pPr>
      <w:r>
        <w:rPr>
          <w:rFonts w:ascii="ArialMT" w:cs="ArialMT"/>
          <w:color w:val="000000"/>
          <w:szCs w:val="24"/>
        </w:rPr>
        <w:br w:type="page"/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B1084F">
        <w:rPr>
          <w:rFonts w:ascii="ArialMT" w:cs="ArialMT"/>
          <w:b/>
          <w:color w:val="000000"/>
          <w:szCs w:val="24"/>
        </w:rPr>
        <w:lastRenderedPageBreak/>
        <w:t>Lesson 8:</w:t>
      </w:r>
      <w:r w:rsidRPr="00072A49">
        <w:rPr>
          <w:rFonts w:ascii="ArialMT" w:cs="ArialMT"/>
          <w:color w:val="000000"/>
          <w:szCs w:val="24"/>
        </w:rPr>
        <w:t xml:space="preserve"> Performance Day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Objective: </w:t>
      </w:r>
      <w:r w:rsidRPr="00072A49">
        <w:rPr>
          <w:rFonts w:ascii="ArialMT" w:cs="ArialMT"/>
          <w:color w:val="000000"/>
          <w:szCs w:val="24"/>
        </w:rPr>
        <w:t>Student will demonstrate an understanding of Shakespearean text by performing Shakespeare</w:t>
      </w:r>
      <w:r w:rsidRPr="00072A49">
        <w:rPr>
          <w:rFonts w:ascii="ArialMT" w:cs="ArialMT" w:hint="cs"/>
          <w:color w:val="000000"/>
          <w:szCs w:val="24"/>
        </w:rPr>
        <w:t>’</w:t>
      </w:r>
      <w:r w:rsidRPr="00072A49">
        <w:rPr>
          <w:rFonts w:ascii="ArialMT" w:cs="ArialMT"/>
          <w:color w:val="000000"/>
          <w:szCs w:val="24"/>
        </w:rPr>
        <w:t>s Crispian Speech</w:t>
      </w:r>
      <w:r w:rsidR="00317751">
        <w:rPr>
          <w:rFonts w:ascii="ArialMT" w:cs="ArialMT"/>
          <w:color w:val="000000"/>
          <w:szCs w:val="24"/>
        </w:rPr>
        <w:t xml:space="preserve"> and a Shakespearean Cold Read</w:t>
      </w:r>
      <w:r w:rsidRPr="00072A49">
        <w:rPr>
          <w:rFonts w:ascii="ArialMT" w:cs="ArialMT"/>
          <w:color w:val="000000"/>
          <w:szCs w:val="24"/>
        </w:rPr>
        <w:t>.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Materials</w:t>
      </w: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Crispian Speech Performance Rubric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 w:hint="cs"/>
          <w:color w:val="000000"/>
          <w:szCs w:val="24"/>
        </w:rPr>
        <w:t>●</w:t>
      </w:r>
      <w:r w:rsidRPr="00072A49">
        <w:rPr>
          <w:rFonts w:ascii="ArialMT" w:cs="ArialMT"/>
          <w:color w:val="000000"/>
          <w:szCs w:val="24"/>
        </w:rPr>
        <w:t xml:space="preserve"> Shakespeare </w:t>
      </w:r>
      <w:r w:rsidR="00B1084F">
        <w:rPr>
          <w:rFonts w:ascii="ArialMT" w:cs="ArialMT"/>
          <w:color w:val="000000"/>
          <w:szCs w:val="24"/>
        </w:rPr>
        <w:t xml:space="preserve">Cold Read </w:t>
      </w:r>
      <w:r w:rsidRPr="00072A49">
        <w:rPr>
          <w:rFonts w:ascii="ArialMT" w:cs="ArialMT"/>
          <w:color w:val="000000"/>
          <w:szCs w:val="24"/>
        </w:rPr>
        <w:t>Scene Selections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Introduction: </w:t>
      </w:r>
      <w:r w:rsidRPr="00072A49">
        <w:rPr>
          <w:rFonts w:ascii="ArialMT" w:cs="ArialMT"/>
          <w:color w:val="000000"/>
          <w:szCs w:val="24"/>
        </w:rPr>
        <w:t>Rubric and Warm Up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Review the rubric with students.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Allow them several minutes to warm up their voices and ready their speeches.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 xml:space="preserve">Assessment: </w:t>
      </w:r>
      <w:r w:rsidRPr="00072A49">
        <w:rPr>
          <w:rFonts w:ascii="ArialMT" w:cs="ArialMT"/>
          <w:color w:val="000000"/>
          <w:szCs w:val="24"/>
        </w:rPr>
        <w:t>Crispian Speech</w:t>
      </w:r>
    </w:p>
    <w:p w:rsidR="00C33045" w:rsidRDefault="00C33045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 w:rsidRPr="00072A49">
        <w:rPr>
          <w:rFonts w:ascii="ArialMT" w:cs="ArialMT"/>
          <w:color w:val="000000"/>
          <w:szCs w:val="24"/>
        </w:rPr>
        <w:t>Have students perform their speech one at a time for the class.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Give them written feedback on their growth over the unit on their personal rubric.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Discussion</w:t>
      </w:r>
    </w:p>
    <w:p w:rsidR="00C33045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  <w:r>
        <w:rPr>
          <w:rFonts w:ascii="ArialMT" w:cs="ArialMT"/>
          <w:color w:val="000000"/>
          <w:szCs w:val="24"/>
        </w:rPr>
        <w:t>A</w:t>
      </w:r>
      <w:r w:rsidR="00C33045" w:rsidRPr="00072A49">
        <w:rPr>
          <w:rFonts w:ascii="ArialMT" w:cs="ArialMT"/>
          <w:color w:val="000000"/>
          <w:szCs w:val="24"/>
        </w:rPr>
        <w:t>sk students to discuss how their attitudes about Shakespeare have changed?</w:t>
      </w:r>
      <w:r>
        <w:rPr>
          <w:rFonts w:ascii="ArialMT" w:cs="ArialMT"/>
          <w:color w:val="000000"/>
          <w:szCs w:val="24"/>
        </w:rPr>
        <w:t xml:space="preserve">  </w:t>
      </w:r>
      <w:r w:rsidR="00C33045" w:rsidRPr="00072A49">
        <w:rPr>
          <w:rFonts w:ascii="ArialMT" w:cs="ArialMT"/>
          <w:color w:val="000000"/>
          <w:szCs w:val="24"/>
        </w:rPr>
        <w:t xml:space="preserve">What were some discoveries they made about </w:t>
      </w:r>
      <w:r>
        <w:rPr>
          <w:rFonts w:ascii="ArialMT" w:cs="ArialMT"/>
          <w:color w:val="000000"/>
          <w:szCs w:val="24"/>
        </w:rPr>
        <w:t>S</w:t>
      </w:r>
      <w:r w:rsidR="00C33045" w:rsidRPr="00072A49">
        <w:rPr>
          <w:rFonts w:ascii="ArialMT" w:cs="ArialMT"/>
          <w:color w:val="000000"/>
          <w:szCs w:val="24"/>
        </w:rPr>
        <w:t>hakespeare in the unit?</w:t>
      </w:r>
    </w:p>
    <w:p w:rsidR="00B1084F" w:rsidRPr="00072A49" w:rsidRDefault="00B1084F" w:rsidP="005719ED">
      <w:pPr>
        <w:autoSpaceDE w:val="0"/>
        <w:autoSpaceDN w:val="0"/>
        <w:adjustRightInd w:val="0"/>
        <w:spacing w:after="0"/>
        <w:rPr>
          <w:rFonts w:ascii="ArialMT" w:cs="ArialMT"/>
          <w:color w:val="000000"/>
          <w:szCs w:val="24"/>
        </w:rPr>
      </w:pPr>
    </w:p>
    <w:p w:rsidR="00C33045" w:rsidRPr="00072A49" w:rsidRDefault="00C33045" w:rsidP="005719ED">
      <w:pPr>
        <w:autoSpaceDE w:val="0"/>
        <w:autoSpaceDN w:val="0"/>
        <w:adjustRightInd w:val="0"/>
        <w:spacing w:after="0"/>
        <w:rPr>
          <w:rFonts w:ascii="Arial-BoldMT" w:cs="Arial-BoldMT"/>
          <w:b/>
          <w:bCs/>
          <w:color w:val="000000"/>
          <w:szCs w:val="24"/>
        </w:rPr>
      </w:pPr>
      <w:r w:rsidRPr="00072A49">
        <w:rPr>
          <w:rFonts w:ascii="Arial-BoldMT" w:cs="Arial-BoldMT"/>
          <w:b/>
          <w:bCs/>
          <w:color w:val="000000"/>
          <w:szCs w:val="24"/>
        </w:rPr>
        <w:t>Post Assessment</w:t>
      </w:r>
    </w:p>
    <w:p w:rsidR="00A45D22" w:rsidRPr="00072A49" w:rsidRDefault="00C33045" w:rsidP="005719ED">
      <w:pPr>
        <w:autoSpaceDE w:val="0"/>
        <w:autoSpaceDN w:val="0"/>
        <w:adjustRightInd w:val="0"/>
        <w:spacing w:after="0"/>
        <w:rPr>
          <w:szCs w:val="24"/>
        </w:rPr>
      </w:pPr>
      <w:r w:rsidRPr="00072A49">
        <w:rPr>
          <w:rFonts w:ascii="ArialMT" w:cs="ArialMT"/>
          <w:color w:val="000000"/>
          <w:szCs w:val="24"/>
        </w:rPr>
        <w:t>Hand out fresh copies of Shakespearean Scenes and give the studen</w:t>
      </w:r>
      <w:r w:rsidR="00317751">
        <w:rPr>
          <w:rFonts w:ascii="ArialMT" w:cs="ArialMT"/>
          <w:color w:val="000000"/>
          <w:szCs w:val="24"/>
        </w:rPr>
        <w:t>ts five</w:t>
      </w:r>
      <w:r w:rsidRPr="00072A49">
        <w:rPr>
          <w:rFonts w:ascii="ArialMT" w:cs="ArialMT"/>
          <w:color w:val="000000"/>
          <w:szCs w:val="24"/>
        </w:rPr>
        <w:t xml:space="preserve"> minutes to</w:t>
      </w:r>
      <w:r w:rsidR="00B1084F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look over it.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 xml:space="preserve">Ask them to </w:t>
      </w:r>
      <w:r w:rsidR="00317751">
        <w:rPr>
          <w:rFonts w:ascii="ArialMT" w:cs="ArialMT"/>
          <w:color w:val="000000"/>
          <w:szCs w:val="24"/>
        </w:rPr>
        <w:t xml:space="preserve">do </w:t>
      </w:r>
      <w:r w:rsidRPr="00072A49">
        <w:rPr>
          <w:rFonts w:ascii="ArialMT" w:cs="ArialMT"/>
          <w:color w:val="000000"/>
          <w:szCs w:val="24"/>
        </w:rPr>
        <w:t>a cold reading for the class.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Discuss with the students how their ability to encounter Shakespeare has changed?</w:t>
      </w:r>
      <w:r w:rsidR="00B1084F">
        <w:rPr>
          <w:rFonts w:ascii="ArialMT" w:cs="ArialMT"/>
          <w:color w:val="000000"/>
          <w:szCs w:val="24"/>
        </w:rPr>
        <w:t xml:space="preserve">  </w:t>
      </w:r>
      <w:r w:rsidRPr="00072A49">
        <w:rPr>
          <w:rFonts w:ascii="ArialMT" w:cs="ArialMT"/>
          <w:color w:val="000000"/>
          <w:szCs w:val="24"/>
        </w:rPr>
        <w:t>Point out how students will most likely have grown more comfortable with the words</w:t>
      </w:r>
      <w:r w:rsidR="00B1084F">
        <w:rPr>
          <w:rFonts w:ascii="ArialMT" w:cs="ArialMT"/>
          <w:color w:val="000000"/>
          <w:szCs w:val="24"/>
        </w:rPr>
        <w:t xml:space="preserve"> </w:t>
      </w:r>
      <w:r w:rsidRPr="00072A49">
        <w:rPr>
          <w:rFonts w:ascii="ArialMT" w:cs="ArialMT"/>
          <w:color w:val="000000"/>
          <w:szCs w:val="24"/>
        </w:rPr>
        <w:t>rhythm and structure.</w:t>
      </w:r>
    </w:p>
    <w:sectPr w:rsidR="00A45D22" w:rsidRPr="00072A49" w:rsidSect="00C3304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-Bold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213"/>
    <w:multiLevelType w:val="hybridMultilevel"/>
    <w:tmpl w:val="1A2AF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03963"/>
    <w:multiLevelType w:val="hybridMultilevel"/>
    <w:tmpl w:val="C0643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F020B"/>
    <w:multiLevelType w:val="hybridMultilevel"/>
    <w:tmpl w:val="4C140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A5E99"/>
    <w:multiLevelType w:val="hybridMultilevel"/>
    <w:tmpl w:val="EB8A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4E2"/>
    <w:multiLevelType w:val="hybridMultilevel"/>
    <w:tmpl w:val="A7B6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F5998"/>
    <w:multiLevelType w:val="hybridMultilevel"/>
    <w:tmpl w:val="2296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045"/>
    <w:rsid w:val="0000018B"/>
    <w:rsid w:val="00000AB5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76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045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2EF"/>
    <w:rsid w:val="00047601"/>
    <w:rsid w:val="00047C8D"/>
    <w:rsid w:val="000504DF"/>
    <w:rsid w:val="000504EB"/>
    <w:rsid w:val="000505C5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2D7A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0B1F"/>
    <w:rsid w:val="00071738"/>
    <w:rsid w:val="00071747"/>
    <w:rsid w:val="00071994"/>
    <w:rsid w:val="00071B7A"/>
    <w:rsid w:val="00071C37"/>
    <w:rsid w:val="000720BD"/>
    <w:rsid w:val="000725BC"/>
    <w:rsid w:val="0007269F"/>
    <w:rsid w:val="00072A49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4668"/>
    <w:rsid w:val="00085069"/>
    <w:rsid w:val="000851C7"/>
    <w:rsid w:val="00085361"/>
    <w:rsid w:val="0008539D"/>
    <w:rsid w:val="000857D5"/>
    <w:rsid w:val="00085AFA"/>
    <w:rsid w:val="00086FDD"/>
    <w:rsid w:val="00087266"/>
    <w:rsid w:val="0009140A"/>
    <w:rsid w:val="00091557"/>
    <w:rsid w:val="000915EE"/>
    <w:rsid w:val="000916F0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D19"/>
    <w:rsid w:val="00096E5A"/>
    <w:rsid w:val="00097302"/>
    <w:rsid w:val="00097783"/>
    <w:rsid w:val="00097B59"/>
    <w:rsid w:val="00097CE7"/>
    <w:rsid w:val="00097F22"/>
    <w:rsid w:val="00097FF9"/>
    <w:rsid w:val="000A0317"/>
    <w:rsid w:val="000A0A26"/>
    <w:rsid w:val="000A118F"/>
    <w:rsid w:val="000A13DD"/>
    <w:rsid w:val="000A156C"/>
    <w:rsid w:val="000A1F18"/>
    <w:rsid w:val="000A2450"/>
    <w:rsid w:val="000A27F9"/>
    <w:rsid w:val="000A3054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30DE"/>
    <w:rsid w:val="000D3671"/>
    <w:rsid w:val="000D4502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366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E6E00"/>
    <w:rsid w:val="000F01B5"/>
    <w:rsid w:val="000F0326"/>
    <w:rsid w:val="000F0687"/>
    <w:rsid w:val="000F0B45"/>
    <w:rsid w:val="000F1416"/>
    <w:rsid w:val="000F16A9"/>
    <w:rsid w:val="000F1A38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20C"/>
    <w:rsid w:val="00107381"/>
    <w:rsid w:val="00107D29"/>
    <w:rsid w:val="00110482"/>
    <w:rsid w:val="00110B83"/>
    <w:rsid w:val="00111FA7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6A8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0FF6"/>
    <w:rsid w:val="001310C1"/>
    <w:rsid w:val="0013122A"/>
    <w:rsid w:val="001315AA"/>
    <w:rsid w:val="00133998"/>
    <w:rsid w:val="00134D35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5BD"/>
    <w:rsid w:val="00163B07"/>
    <w:rsid w:val="0016416B"/>
    <w:rsid w:val="00164D0B"/>
    <w:rsid w:val="001653C5"/>
    <w:rsid w:val="0016574E"/>
    <w:rsid w:val="0016726D"/>
    <w:rsid w:val="00167DC0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5B47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2441"/>
    <w:rsid w:val="00194D86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9EC"/>
    <w:rsid w:val="001A0F14"/>
    <w:rsid w:val="001A1147"/>
    <w:rsid w:val="001A18DE"/>
    <w:rsid w:val="001A1947"/>
    <w:rsid w:val="001A269C"/>
    <w:rsid w:val="001A2B69"/>
    <w:rsid w:val="001A3BAF"/>
    <w:rsid w:val="001A4A01"/>
    <w:rsid w:val="001A4FE2"/>
    <w:rsid w:val="001A5175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2D1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A72"/>
    <w:rsid w:val="001B7F73"/>
    <w:rsid w:val="001C0684"/>
    <w:rsid w:val="001C0BE3"/>
    <w:rsid w:val="001C1C00"/>
    <w:rsid w:val="001C1FB9"/>
    <w:rsid w:val="001C2F78"/>
    <w:rsid w:val="001C30E1"/>
    <w:rsid w:val="001C3484"/>
    <w:rsid w:val="001C429A"/>
    <w:rsid w:val="001C5D19"/>
    <w:rsid w:val="001C5FB6"/>
    <w:rsid w:val="001C6414"/>
    <w:rsid w:val="001C67E8"/>
    <w:rsid w:val="001C6C55"/>
    <w:rsid w:val="001C70B1"/>
    <w:rsid w:val="001C770A"/>
    <w:rsid w:val="001C7CDA"/>
    <w:rsid w:val="001D03E3"/>
    <w:rsid w:val="001D0A39"/>
    <w:rsid w:val="001D0E76"/>
    <w:rsid w:val="001D0FA9"/>
    <w:rsid w:val="001D13C1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778"/>
    <w:rsid w:val="001E3BDF"/>
    <w:rsid w:val="001E3E93"/>
    <w:rsid w:val="001E4488"/>
    <w:rsid w:val="001E4E54"/>
    <w:rsid w:val="001E5070"/>
    <w:rsid w:val="001E78BF"/>
    <w:rsid w:val="001E7BFE"/>
    <w:rsid w:val="001E7D77"/>
    <w:rsid w:val="001F03E0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31F"/>
    <w:rsid w:val="001F4E74"/>
    <w:rsid w:val="001F531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27B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785"/>
    <w:rsid w:val="00230B2E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882"/>
    <w:rsid w:val="00240BE0"/>
    <w:rsid w:val="00241B63"/>
    <w:rsid w:val="00241ED6"/>
    <w:rsid w:val="0024233F"/>
    <w:rsid w:val="00243BEE"/>
    <w:rsid w:val="00243C8E"/>
    <w:rsid w:val="00244439"/>
    <w:rsid w:val="00244441"/>
    <w:rsid w:val="002450CA"/>
    <w:rsid w:val="002454B0"/>
    <w:rsid w:val="00245701"/>
    <w:rsid w:val="00245A2D"/>
    <w:rsid w:val="00245D31"/>
    <w:rsid w:val="00246095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577F6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2CE5"/>
    <w:rsid w:val="0027314D"/>
    <w:rsid w:val="00273465"/>
    <w:rsid w:val="002737B0"/>
    <w:rsid w:val="00274D89"/>
    <w:rsid w:val="0027531C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08B"/>
    <w:rsid w:val="00283967"/>
    <w:rsid w:val="00283D31"/>
    <w:rsid w:val="00283E60"/>
    <w:rsid w:val="002845A6"/>
    <w:rsid w:val="002845F8"/>
    <w:rsid w:val="0028486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9DC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31"/>
    <w:rsid w:val="002A3C82"/>
    <w:rsid w:val="002A3F36"/>
    <w:rsid w:val="002A456D"/>
    <w:rsid w:val="002A4C9D"/>
    <w:rsid w:val="002A52D1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1C17"/>
    <w:rsid w:val="002B284B"/>
    <w:rsid w:val="002B3511"/>
    <w:rsid w:val="002B4548"/>
    <w:rsid w:val="002B46C6"/>
    <w:rsid w:val="002B647B"/>
    <w:rsid w:val="002B6A69"/>
    <w:rsid w:val="002B6B3E"/>
    <w:rsid w:val="002C0859"/>
    <w:rsid w:val="002C0A5D"/>
    <w:rsid w:val="002C10C1"/>
    <w:rsid w:val="002C1C48"/>
    <w:rsid w:val="002C2376"/>
    <w:rsid w:val="002C278F"/>
    <w:rsid w:val="002C32EA"/>
    <w:rsid w:val="002C358A"/>
    <w:rsid w:val="002C41A5"/>
    <w:rsid w:val="002C44B8"/>
    <w:rsid w:val="002C455A"/>
    <w:rsid w:val="002C49F4"/>
    <w:rsid w:val="002C5C08"/>
    <w:rsid w:val="002C6299"/>
    <w:rsid w:val="002C649F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7FC"/>
    <w:rsid w:val="002D0826"/>
    <w:rsid w:val="002D0C8F"/>
    <w:rsid w:val="002D0D21"/>
    <w:rsid w:val="002D114D"/>
    <w:rsid w:val="002D15F6"/>
    <w:rsid w:val="002D18DC"/>
    <w:rsid w:val="002D2342"/>
    <w:rsid w:val="002D288F"/>
    <w:rsid w:val="002D3289"/>
    <w:rsid w:val="002D41F4"/>
    <w:rsid w:val="002D4419"/>
    <w:rsid w:val="002D4CD5"/>
    <w:rsid w:val="002D6E20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2DDD"/>
    <w:rsid w:val="002F3179"/>
    <w:rsid w:val="002F32D6"/>
    <w:rsid w:val="002F343B"/>
    <w:rsid w:val="002F4148"/>
    <w:rsid w:val="002F4BAB"/>
    <w:rsid w:val="002F4C3F"/>
    <w:rsid w:val="002F50A4"/>
    <w:rsid w:val="002F55AE"/>
    <w:rsid w:val="002F57A3"/>
    <w:rsid w:val="002F5B7A"/>
    <w:rsid w:val="002F5D0E"/>
    <w:rsid w:val="002F6215"/>
    <w:rsid w:val="002F6B0D"/>
    <w:rsid w:val="002F6B68"/>
    <w:rsid w:val="002F6EE5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1C29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6A09"/>
    <w:rsid w:val="003071FF"/>
    <w:rsid w:val="003074B5"/>
    <w:rsid w:val="00307C0F"/>
    <w:rsid w:val="003100D3"/>
    <w:rsid w:val="00310410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17751"/>
    <w:rsid w:val="00320717"/>
    <w:rsid w:val="00320E3A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D3F"/>
    <w:rsid w:val="00324F96"/>
    <w:rsid w:val="00325428"/>
    <w:rsid w:val="0032601B"/>
    <w:rsid w:val="00326076"/>
    <w:rsid w:val="00327979"/>
    <w:rsid w:val="003279BC"/>
    <w:rsid w:val="00330548"/>
    <w:rsid w:val="003306C7"/>
    <w:rsid w:val="003309DB"/>
    <w:rsid w:val="00331B5D"/>
    <w:rsid w:val="003351F6"/>
    <w:rsid w:val="00335451"/>
    <w:rsid w:val="003368E0"/>
    <w:rsid w:val="00336920"/>
    <w:rsid w:val="0033715C"/>
    <w:rsid w:val="00337E70"/>
    <w:rsid w:val="003404C9"/>
    <w:rsid w:val="003406AD"/>
    <w:rsid w:val="0034071A"/>
    <w:rsid w:val="00340E6A"/>
    <w:rsid w:val="00343031"/>
    <w:rsid w:val="00343853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91A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1429"/>
    <w:rsid w:val="003622AA"/>
    <w:rsid w:val="0036249B"/>
    <w:rsid w:val="003626C5"/>
    <w:rsid w:val="003627A9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5AD4"/>
    <w:rsid w:val="00365D2B"/>
    <w:rsid w:val="00366106"/>
    <w:rsid w:val="0036613E"/>
    <w:rsid w:val="003677F1"/>
    <w:rsid w:val="00367892"/>
    <w:rsid w:val="00367E71"/>
    <w:rsid w:val="00367EB1"/>
    <w:rsid w:val="00370A07"/>
    <w:rsid w:val="00371A1A"/>
    <w:rsid w:val="00371C08"/>
    <w:rsid w:val="0037235A"/>
    <w:rsid w:val="003728A8"/>
    <w:rsid w:val="00373788"/>
    <w:rsid w:val="00373B46"/>
    <w:rsid w:val="00373BEA"/>
    <w:rsid w:val="00373D32"/>
    <w:rsid w:val="00374747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0EA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0DC"/>
    <w:rsid w:val="003B0926"/>
    <w:rsid w:val="003B17EB"/>
    <w:rsid w:val="003B1A43"/>
    <w:rsid w:val="003B22FE"/>
    <w:rsid w:val="003B2873"/>
    <w:rsid w:val="003B2E5C"/>
    <w:rsid w:val="003B2F7F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B1C"/>
    <w:rsid w:val="003B7EE2"/>
    <w:rsid w:val="003C0473"/>
    <w:rsid w:val="003C133B"/>
    <w:rsid w:val="003C3762"/>
    <w:rsid w:val="003C3994"/>
    <w:rsid w:val="003C3C7F"/>
    <w:rsid w:val="003C3E57"/>
    <w:rsid w:val="003C4B5A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D5E70"/>
    <w:rsid w:val="003D79EA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5456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53E2"/>
    <w:rsid w:val="003F54FC"/>
    <w:rsid w:val="003F60BE"/>
    <w:rsid w:val="003F6489"/>
    <w:rsid w:val="003F655E"/>
    <w:rsid w:val="003F6A4B"/>
    <w:rsid w:val="003F721D"/>
    <w:rsid w:val="0040033D"/>
    <w:rsid w:val="00400CFA"/>
    <w:rsid w:val="0040121D"/>
    <w:rsid w:val="00401BA5"/>
    <w:rsid w:val="00401BEA"/>
    <w:rsid w:val="00401F43"/>
    <w:rsid w:val="00402FC0"/>
    <w:rsid w:val="004033EF"/>
    <w:rsid w:val="00403ABA"/>
    <w:rsid w:val="00403C7C"/>
    <w:rsid w:val="00404688"/>
    <w:rsid w:val="004049AC"/>
    <w:rsid w:val="0040505B"/>
    <w:rsid w:val="004054DB"/>
    <w:rsid w:val="004055E4"/>
    <w:rsid w:val="0040642B"/>
    <w:rsid w:val="00406C5C"/>
    <w:rsid w:val="00407351"/>
    <w:rsid w:val="004078E3"/>
    <w:rsid w:val="00407EAE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A64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27FA7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6A74"/>
    <w:rsid w:val="00437687"/>
    <w:rsid w:val="00437714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5EE"/>
    <w:rsid w:val="004438C9"/>
    <w:rsid w:val="00443DF0"/>
    <w:rsid w:val="004450C4"/>
    <w:rsid w:val="0044656A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5ED7"/>
    <w:rsid w:val="004560B0"/>
    <w:rsid w:val="0045631C"/>
    <w:rsid w:val="00457A6B"/>
    <w:rsid w:val="00460103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3B"/>
    <w:rsid w:val="00466A77"/>
    <w:rsid w:val="00466A7E"/>
    <w:rsid w:val="00470148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483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9EF"/>
    <w:rsid w:val="00487D71"/>
    <w:rsid w:val="00487F92"/>
    <w:rsid w:val="00487FD0"/>
    <w:rsid w:val="00490D3C"/>
    <w:rsid w:val="004913B7"/>
    <w:rsid w:val="004913BD"/>
    <w:rsid w:val="004920AC"/>
    <w:rsid w:val="004922FC"/>
    <w:rsid w:val="004926D7"/>
    <w:rsid w:val="00492771"/>
    <w:rsid w:val="004929AC"/>
    <w:rsid w:val="00492A3C"/>
    <w:rsid w:val="00492BB7"/>
    <w:rsid w:val="004931F4"/>
    <w:rsid w:val="004935C8"/>
    <w:rsid w:val="0049369E"/>
    <w:rsid w:val="0049421A"/>
    <w:rsid w:val="00494C32"/>
    <w:rsid w:val="0049546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A7D54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B14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65B4"/>
    <w:rsid w:val="004C7C95"/>
    <w:rsid w:val="004C7EE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D46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A9D"/>
    <w:rsid w:val="004F4D60"/>
    <w:rsid w:val="004F5A23"/>
    <w:rsid w:val="004F5D9C"/>
    <w:rsid w:val="004F6C08"/>
    <w:rsid w:val="004F7A9D"/>
    <w:rsid w:val="005004AA"/>
    <w:rsid w:val="00500920"/>
    <w:rsid w:val="00501258"/>
    <w:rsid w:val="00502356"/>
    <w:rsid w:val="00502455"/>
    <w:rsid w:val="005030E3"/>
    <w:rsid w:val="00503261"/>
    <w:rsid w:val="005038BB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866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545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5B9D"/>
    <w:rsid w:val="00525E37"/>
    <w:rsid w:val="00527458"/>
    <w:rsid w:val="005274E9"/>
    <w:rsid w:val="0052763E"/>
    <w:rsid w:val="00527C34"/>
    <w:rsid w:val="0053069E"/>
    <w:rsid w:val="0053142C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028C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5EE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4EC"/>
    <w:rsid w:val="00562A56"/>
    <w:rsid w:val="00562AEE"/>
    <w:rsid w:val="00562C35"/>
    <w:rsid w:val="00563469"/>
    <w:rsid w:val="00563558"/>
    <w:rsid w:val="005636F1"/>
    <w:rsid w:val="00563D1E"/>
    <w:rsid w:val="00564021"/>
    <w:rsid w:val="00564C17"/>
    <w:rsid w:val="00566034"/>
    <w:rsid w:val="00566402"/>
    <w:rsid w:val="005664CA"/>
    <w:rsid w:val="005664D3"/>
    <w:rsid w:val="00566868"/>
    <w:rsid w:val="00566D09"/>
    <w:rsid w:val="005674D8"/>
    <w:rsid w:val="0057039C"/>
    <w:rsid w:val="005719AB"/>
    <w:rsid w:val="005719ED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77DE5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673"/>
    <w:rsid w:val="00594845"/>
    <w:rsid w:val="0059503C"/>
    <w:rsid w:val="0059512A"/>
    <w:rsid w:val="0059514C"/>
    <w:rsid w:val="00595D20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3C24"/>
    <w:rsid w:val="005A40D5"/>
    <w:rsid w:val="005A41A6"/>
    <w:rsid w:val="005A451D"/>
    <w:rsid w:val="005A4F8A"/>
    <w:rsid w:val="005A5120"/>
    <w:rsid w:val="005A5171"/>
    <w:rsid w:val="005A5F12"/>
    <w:rsid w:val="005A607B"/>
    <w:rsid w:val="005A6268"/>
    <w:rsid w:val="005A6600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0CA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284A"/>
    <w:rsid w:val="005D3970"/>
    <w:rsid w:val="005D3A93"/>
    <w:rsid w:val="005D4605"/>
    <w:rsid w:val="005D4993"/>
    <w:rsid w:val="005D5A09"/>
    <w:rsid w:val="005D5D02"/>
    <w:rsid w:val="005D5DEE"/>
    <w:rsid w:val="005D7D07"/>
    <w:rsid w:val="005E07B5"/>
    <w:rsid w:val="005E0ABE"/>
    <w:rsid w:val="005E0B97"/>
    <w:rsid w:val="005E2AE7"/>
    <w:rsid w:val="005E2EBF"/>
    <w:rsid w:val="005E33D5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6D43"/>
    <w:rsid w:val="005E7008"/>
    <w:rsid w:val="005E7EFD"/>
    <w:rsid w:val="005E7F40"/>
    <w:rsid w:val="005F0DAC"/>
    <w:rsid w:val="005F10C7"/>
    <w:rsid w:val="005F179E"/>
    <w:rsid w:val="005F1F6A"/>
    <w:rsid w:val="005F211A"/>
    <w:rsid w:val="005F2BEA"/>
    <w:rsid w:val="005F2F53"/>
    <w:rsid w:val="005F3957"/>
    <w:rsid w:val="005F519B"/>
    <w:rsid w:val="005F5594"/>
    <w:rsid w:val="005F58CD"/>
    <w:rsid w:val="005F62B8"/>
    <w:rsid w:val="005F6588"/>
    <w:rsid w:val="005F66A6"/>
    <w:rsid w:val="005F6731"/>
    <w:rsid w:val="005F6AF6"/>
    <w:rsid w:val="005F7395"/>
    <w:rsid w:val="005F7B3D"/>
    <w:rsid w:val="005F7CA1"/>
    <w:rsid w:val="00600096"/>
    <w:rsid w:val="00600A9D"/>
    <w:rsid w:val="006011CF"/>
    <w:rsid w:val="0060177B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68C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206"/>
    <w:rsid w:val="00627B4A"/>
    <w:rsid w:val="00627B9C"/>
    <w:rsid w:val="00630344"/>
    <w:rsid w:val="006308ED"/>
    <w:rsid w:val="006319EC"/>
    <w:rsid w:val="0063326C"/>
    <w:rsid w:val="00633589"/>
    <w:rsid w:val="0063376C"/>
    <w:rsid w:val="006337F9"/>
    <w:rsid w:val="00633D04"/>
    <w:rsid w:val="00633F17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819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23AA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1FF0"/>
    <w:rsid w:val="00662292"/>
    <w:rsid w:val="006631EB"/>
    <w:rsid w:val="0066363F"/>
    <w:rsid w:val="006637C8"/>
    <w:rsid w:val="00663B73"/>
    <w:rsid w:val="00663C40"/>
    <w:rsid w:val="00663EC3"/>
    <w:rsid w:val="00664195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3852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19C1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CAA"/>
    <w:rsid w:val="00693F17"/>
    <w:rsid w:val="00694121"/>
    <w:rsid w:val="00694C16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164C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7B7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7F"/>
    <w:rsid w:val="006B3AA8"/>
    <w:rsid w:val="006B3B63"/>
    <w:rsid w:val="006B4338"/>
    <w:rsid w:val="006B4D8A"/>
    <w:rsid w:val="006B4E05"/>
    <w:rsid w:val="006B4E68"/>
    <w:rsid w:val="006B53D5"/>
    <w:rsid w:val="006B5DA2"/>
    <w:rsid w:val="006B64FD"/>
    <w:rsid w:val="006B6D85"/>
    <w:rsid w:val="006C0C9B"/>
    <w:rsid w:val="006C18A2"/>
    <w:rsid w:val="006C1A7C"/>
    <w:rsid w:val="006C2788"/>
    <w:rsid w:val="006C28C0"/>
    <w:rsid w:val="006C2E56"/>
    <w:rsid w:val="006C33DE"/>
    <w:rsid w:val="006C37D8"/>
    <w:rsid w:val="006C3BF5"/>
    <w:rsid w:val="006C3E62"/>
    <w:rsid w:val="006C4796"/>
    <w:rsid w:val="006C51AF"/>
    <w:rsid w:val="006C535B"/>
    <w:rsid w:val="006C5B37"/>
    <w:rsid w:val="006C6191"/>
    <w:rsid w:val="006C6495"/>
    <w:rsid w:val="006C7172"/>
    <w:rsid w:val="006C7BEF"/>
    <w:rsid w:val="006D0B5D"/>
    <w:rsid w:val="006D17A3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3AD"/>
    <w:rsid w:val="006E1A88"/>
    <w:rsid w:val="006E1ED9"/>
    <w:rsid w:val="006E31DD"/>
    <w:rsid w:val="006E4BA4"/>
    <w:rsid w:val="006E5074"/>
    <w:rsid w:val="006E521E"/>
    <w:rsid w:val="006E69A5"/>
    <w:rsid w:val="006E6F9E"/>
    <w:rsid w:val="006E7462"/>
    <w:rsid w:val="006E7604"/>
    <w:rsid w:val="006F021D"/>
    <w:rsid w:val="006F03ED"/>
    <w:rsid w:val="006F0406"/>
    <w:rsid w:val="006F0738"/>
    <w:rsid w:val="006F0C0C"/>
    <w:rsid w:val="006F1476"/>
    <w:rsid w:val="006F1B9F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08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36F69"/>
    <w:rsid w:val="00737197"/>
    <w:rsid w:val="00740A87"/>
    <w:rsid w:val="00741527"/>
    <w:rsid w:val="007416AD"/>
    <w:rsid w:val="00741D13"/>
    <w:rsid w:val="00742382"/>
    <w:rsid w:val="0074290A"/>
    <w:rsid w:val="00742C72"/>
    <w:rsid w:val="007433C2"/>
    <w:rsid w:val="00743E2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3AEF"/>
    <w:rsid w:val="00754A9F"/>
    <w:rsid w:val="00754C27"/>
    <w:rsid w:val="007556E1"/>
    <w:rsid w:val="00755996"/>
    <w:rsid w:val="00755B35"/>
    <w:rsid w:val="00755B63"/>
    <w:rsid w:val="00755FE2"/>
    <w:rsid w:val="007566BC"/>
    <w:rsid w:val="00756916"/>
    <w:rsid w:val="007569E2"/>
    <w:rsid w:val="00756A80"/>
    <w:rsid w:val="007576C3"/>
    <w:rsid w:val="00757EAC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0B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77F28"/>
    <w:rsid w:val="00780138"/>
    <w:rsid w:val="00780338"/>
    <w:rsid w:val="007812C3"/>
    <w:rsid w:val="00781FB6"/>
    <w:rsid w:val="00782528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88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356"/>
    <w:rsid w:val="00796CB6"/>
    <w:rsid w:val="0079713C"/>
    <w:rsid w:val="007976DE"/>
    <w:rsid w:val="00797CD0"/>
    <w:rsid w:val="007A0E64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AE9"/>
    <w:rsid w:val="007B1D5C"/>
    <w:rsid w:val="007B2806"/>
    <w:rsid w:val="007B36FD"/>
    <w:rsid w:val="007B38C5"/>
    <w:rsid w:val="007B38F6"/>
    <w:rsid w:val="007B446C"/>
    <w:rsid w:val="007B45D4"/>
    <w:rsid w:val="007B4E5E"/>
    <w:rsid w:val="007B4E9D"/>
    <w:rsid w:val="007B529A"/>
    <w:rsid w:val="007B55CF"/>
    <w:rsid w:val="007B612C"/>
    <w:rsid w:val="007B6659"/>
    <w:rsid w:val="007B6C85"/>
    <w:rsid w:val="007B6F75"/>
    <w:rsid w:val="007B77FB"/>
    <w:rsid w:val="007B7EC2"/>
    <w:rsid w:val="007C038B"/>
    <w:rsid w:val="007C068F"/>
    <w:rsid w:val="007C0DC7"/>
    <w:rsid w:val="007C1723"/>
    <w:rsid w:val="007C19E9"/>
    <w:rsid w:val="007C1B25"/>
    <w:rsid w:val="007C1D08"/>
    <w:rsid w:val="007C1F4C"/>
    <w:rsid w:val="007C234F"/>
    <w:rsid w:val="007C2C2E"/>
    <w:rsid w:val="007C3055"/>
    <w:rsid w:val="007C4097"/>
    <w:rsid w:val="007C48D3"/>
    <w:rsid w:val="007C5100"/>
    <w:rsid w:val="007C5218"/>
    <w:rsid w:val="007C5CB8"/>
    <w:rsid w:val="007C6B75"/>
    <w:rsid w:val="007C789B"/>
    <w:rsid w:val="007D0619"/>
    <w:rsid w:val="007D0905"/>
    <w:rsid w:val="007D09BE"/>
    <w:rsid w:val="007D1804"/>
    <w:rsid w:val="007D1E09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6ABE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4FA"/>
    <w:rsid w:val="007F07CA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6209"/>
    <w:rsid w:val="008073A4"/>
    <w:rsid w:val="0080790C"/>
    <w:rsid w:val="00807F3C"/>
    <w:rsid w:val="00810719"/>
    <w:rsid w:val="008108D1"/>
    <w:rsid w:val="00810AC9"/>
    <w:rsid w:val="00810DDF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B00"/>
    <w:rsid w:val="00816DBA"/>
    <w:rsid w:val="00817B39"/>
    <w:rsid w:val="00817D31"/>
    <w:rsid w:val="008216AD"/>
    <w:rsid w:val="0082181A"/>
    <w:rsid w:val="00821F2D"/>
    <w:rsid w:val="00822AFA"/>
    <w:rsid w:val="00822FE0"/>
    <w:rsid w:val="00823300"/>
    <w:rsid w:val="00823304"/>
    <w:rsid w:val="008233DF"/>
    <w:rsid w:val="008238C9"/>
    <w:rsid w:val="00824E9C"/>
    <w:rsid w:val="008255AD"/>
    <w:rsid w:val="0082662E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31D2"/>
    <w:rsid w:val="00834786"/>
    <w:rsid w:val="00834816"/>
    <w:rsid w:val="00834F29"/>
    <w:rsid w:val="00835DD8"/>
    <w:rsid w:val="008361B5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1D19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77E7C"/>
    <w:rsid w:val="00877F8D"/>
    <w:rsid w:val="0088080A"/>
    <w:rsid w:val="008808C6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453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D84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0570"/>
    <w:rsid w:val="008B05EB"/>
    <w:rsid w:val="008B1463"/>
    <w:rsid w:val="008B1512"/>
    <w:rsid w:val="008B268E"/>
    <w:rsid w:val="008B31E3"/>
    <w:rsid w:val="008B3234"/>
    <w:rsid w:val="008B3CA2"/>
    <w:rsid w:val="008B3E5C"/>
    <w:rsid w:val="008B5A37"/>
    <w:rsid w:val="008B5C6A"/>
    <w:rsid w:val="008B601F"/>
    <w:rsid w:val="008B63E6"/>
    <w:rsid w:val="008B6903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C7CA0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0F49"/>
    <w:rsid w:val="008E1333"/>
    <w:rsid w:val="008E1604"/>
    <w:rsid w:val="008E1EB9"/>
    <w:rsid w:val="008E27B3"/>
    <w:rsid w:val="008E3556"/>
    <w:rsid w:val="008E39AD"/>
    <w:rsid w:val="008E3F30"/>
    <w:rsid w:val="008E44CF"/>
    <w:rsid w:val="008E4BB7"/>
    <w:rsid w:val="008E506B"/>
    <w:rsid w:val="008E5257"/>
    <w:rsid w:val="008E585C"/>
    <w:rsid w:val="008E64DE"/>
    <w:rsid w:val="008E6784"/>
    <w:rsid w:val="008E7741"/>
    <w:rsid w:val="008E7964"/>
    <w:rsid w:val="008E7AD5"/>
    <w:rsid w:val="008E7C33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4F7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2ED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114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D7C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01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1A24"/>
    <w:rsid w:val="00952E83"/>
    <w:rsid w:val="00953055"/>
    <w:rsid w:val="009537A1"/>
    <w:rsid w:val="00953DC8"/>
    <w:rsid w:val="009543D4"/>
    <w:rsid w:val="00954B80"/>
    <w:rsid w:val="00954CE1"/>
    <w:rsid w:val="009552D3"/>
    <w:rsid w:val="00955570"/>
    <w:rsid w:val="00955651"/>
    <w:rsid w:val="009558D0"/>
    <w:rsid w:val="009559BF"/>
    <w:rsid w:val="00955CC7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4E7"/>
    <w:rsid w:val="0096365E"/>
    <w:rsid w:val="0096380F"/>
    <w:rsid w:val="00963F5F"/>
    <w:rsid w:val="00964136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0B0F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698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01FD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0F8"/>
    <w:rsid w:val="00995612"/>
    <w:rsid w:val="00995B59"/>
    <w:rsid w:val="00996751"/>
    <w:rsid w:val="00996D79"/>
    <w:rsid w:val="00996E25"/>
    <w:rsid w:val="00997070"/>
    <w:rsid w:val="009972B7"/>
    <w:rsid w:val="00997588"/>
    <w:rsid w:val="00997EAD"/>
    <w:rsid w:val="00997FBF"/>
    <w:rsid w:val="009A02D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0DE7"/>
    <w:rsid w:val="009B104C"/>
    <w:rsid w:val="009B135E"/>
    <w:rsid w:val="009B15CA"/>
    <w:rsid w:val="009B1E09"/>
    <w:rsid w:val="009B1F72"/>
    <w:rsid w:val="009B2883"/>
    <w:rsid w:val="009B373E"/>
    <w:rsid w:val="009B3A68"/>
    <w:rsid w:val="009B3B02"/>
    <w:rsid w:val="009B3B58"/>
    <w:rsid w:val="009B46B2"/>
    <w:rsid w:val="009B49C6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2533"/>
    <w:rsid w:val="009C3B1F"/>
    <w:rsid w:val="009C3F93"/>
    <w:rsid w:val="009C44DC"/>
    <w:rsid w:val="009C4C78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813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7E0"/>
    <w:rsid w:val="009E4884"/>
    <w:rsid w:val="009E57A4"/>
    <w:rsid w:val="009E5FE0"/>
    <w:rsid w:val="009E7330"/>
    <w:rsid w:val="009E7B73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4A6D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2ECE"/>
    <w:rsid w:val="00A034D9"/>
    <w:rsid w:val="00A039FF"/>
    <w:rsid w:val="00A03A3C"/>
    <w:rsid w:val="00A03CF4"/>
    <w:rsid w:val="00A03E20"/>
    <w:rsid w:val="00A03FCB"/>
    <w:rsid w:val="00A04642"/>
    <w:rsid w:val="00A050D9"/>
    <w:rsid w:val="00A06396"/>
    <w:rsid w:val="00A0663F"/>
    <w:rsid w:val="00A06756"/>
    <w:rsid w:val="00A06991"/>
    <w:rsid w:val="00A06D65"/>
    <w:rsid w:val="00A07263"/>
    <w:rsid w:val="00A0781B"/>
    <w:rsid w:val="00A07B44"/>
    <w:rsid w:val="00A1063D"/>
    <w:rsid w:val="00A116D0"/>
    <w:rsid w:val="00A12350"/>
    <w:rsid w:val="00A1261E"/>
    <w:rsid w:val="00A12E90"/>
    <w:rsid w:val="00A12EC9"/>
    <w:rsid w:val="00A12F03"/>
    <w:rsid w:val="00A13018"/>
    <w:rsid w:val="00A130FA"/>
    <w:rsid w:val="00A13201"/>
    <w:rsid w:val="00A132A5"/>
    <w:rsid w:val="00A1340D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BF9"/>
    <w:rsid w:val="00A17D30"/>
    <w:rsid w:val="00A17EFF"/>
    <w:rsid w:val="00A20066"/>
    <w:rsid w:val="00A205D7"/>
    <w:rsid w:val="00A205FA"/>
    <w:rsid w:val="00A206D8"/>
    <w:rsid w:val="00A20A13"/>
    <w:rsid w:val="00A20FB5"/>
    <w:rsid w:val="00A211D6"/>
    <w:rsid w:val="00A21249"/>
    <w:rsid w:val="00A21370"/>
    <w:rsid w:val="00A223B6"/>
    <w:rsid w:val="00A23292"/>
    <w:rsid w:val="00A23417"/>
    <w:rsid w:val="00A240EA"/>
    <w:rsid w:val="00A25117"/>
    <w:rsid w:val="00A25321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20E9"/>
    <w:rsid w:val="00A33048"/>
    <w:rsid w:val="00A330EC"/>
    <w:rsid w:val="00A3337F"/>
    <w:rsid w:val="00A33CD0"/>
    <w:rsid w:val="00A33EDE"/>
    <w:rsid w:val="00A33FBC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878"/>
    <w:rsid w:val="00A51A1F"/>
    <w:rsid w:val="00A51D90"/>
    <w:rsid w:val="00A535C5"/>
    <w:rsid w:val="00A5363F"/>
    <w:rsid w:val="00A53B54"/>
    <w:rsid w:val="00A53B83"/>
    <w:rsid w:val="00A545AD"/>
    <w:rsid w:val="00A54862"/>
    <w:rsid w:val="00A54E7C"/>
    <w:rsid w:val="00A5511B"/>
    <w:rsid w:val="00A551C8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64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2F1"/>
    <w:rsid w:val="00A716EB"/>
    <w:rsid w:val="00A71B5E"/>
    <w:rsid w:val="00A71DD1"/>
    <w:rsid w:val="00A7227A"/>
    <w:rsid w:val="00A72596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2B9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1AB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54BE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213"/>
    <w:rsid w:val="00AC280D"/>
    <w:rsid w:val="00AC2B20"/>
    <w:rsid w:val="00AC2D83"/>
    <w:rsid w:val="00AC2F28"/>
    <w:rsid w:val="00AC31C5"/>
    <w:rsid w:val="00AC32E2"/>
    <w:rsid w:val="00AC3457"/>
    <w:rsid w:val="00AC3697"/>
    <w:rsid w:val="00AC424C"/>
    <w:rsid w:val="00AC42CA"/>
    <w:rsid w:val="00AC438C"/>
    <w:rsid w:val="00AC4AF3"/>
    <w:rsid w:val="00AC5ABE"/>
    <w:rsid w:val="00AC5AF8"/>
    <w:rsid w:val="00AC66B1"/>
    <w:rsid w:val="00AC6E7F"/>
    <w:rsid w:val="00AC7967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2EC4"/>
    <w:rsid w:val="00AE3337"/>
    <w:rsid w:val="00AE35C7"/>
    <w:rsid w:val="00AE4044"/>
    <w:rsid w:val="00AE4378"/>
    <w:rsid w:val="00AE5149"/>
    <w:rsid w:val="00AE5A5E"/>
    <w:rsid w:val="00AE5C5B"/>
    <w:rsid w:val="00AE6C2A"/>
    <w:rsid w:val="00AE7602"/>
    <w:rsid w:val="00AF05ED"/>
    <w:rsid w:val="00AF0889"/>
    <w:rsid w:val="00AF09C0"/>
    <w:rsid w:val="00AF1281"/>
    <w:rsid w:val="00AF1382"/>
    <w:rsid w:val="00AF1655"/>
    <w:rsid w:val="00AF185F"/>
    <w:rsid w:val="00AF1ED4"/>
    <w:rsid w:val="00AF26B0"/>
    <w:rsid w:val="00AF35FF"/>
    <w:rsid w:val="00AF3D4D"/>
    <w:rsid w:val="00AF48EF"/>
    <w:rsid w:val="00AF4C33"/>
    <w:rsid w:val="00AF4CED"/>
    <w:rsid w:val="00AF4DEA"/>
    <w:rsid w:val="00AF54E3"/>
    <w:rsid w:val="00AF59D5"/>
    <w:rsid w:val="00AF5A1A"/>
    <w:rsid w:val="00AF5C7C"/>
    <w:rsid w:val="00AF6439"/>
    <w:rsid w:val="00AF73D2"/>
    <w:rsid w:val="00B000A2"/>
    <w:rsid w:val="00B0066D"/>
    <w:rsid w:val="00B029EB"/>
    <w:rsid w:val="00B02B75"/>
    <w:rsid w:val="00B038F9"/>
    <w:rsid w:val="00B03B41"/>
    <w:rsid w:val="00B03C46"/>
    <w:rsid w:val="00B03FD7"/>
    <w:rsid w:val="00B0425F"/>
    <w:rsid w:val="00B04CD2"/>
    <w:rsid w:val="00B04F6D"/>
    <w:rsid w:val="00B05027"/>
    <w:rsid w:val="00B05908"/>
    <w:rsid w:val="00B05BCB"/>
    <w:rsid w:val="00B05D37"/>
    <w:rsid w:val="00B06836"/>
    <w:rsid w:val="00B06BEB"/>
    <w:rsid w:val="00B06F47"/>
    <w:rsid w:val="00B07639"/>
    <w:rsid w:val="00B1027B"/>
    <w:rsid w:val="00B1084F"/>
    <w:rsid w:val="00B11B52"/>
    <w:rsid w:val="00B11CE8"/>
    <w:rsid w:val="00B12440"/>
    <w:rsid w:val="00B12DCB"/>
    <w:rsid w:val="00B13118"/>
    <w:rsid w:val="00B139E3"/>
    <w:rsid w:val="00B142D4"/>
    <w:rsid w:val="00B15583"/>
    <w:rsid w:val="00B16636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281B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A67"/>
    <w:rsid w:val="00B42D3F"/>
    <w:rsid w:val="00B4354D"/>
    <w:rsid w:val="00B4492C"/>
    <w:rsid w:val="00B45438"/>
    <w:rsid w:val="00B46470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78B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65C"/>
    <w:rsid w:val="00B62F90"/>
    <w:rsid w:val="00B6356A"/>
    <w:rsid w:val="00B6370E"/>
    <w:rsid w:val="00B63CA7"/>
    <w:rsid w:val="00B64074"/>
    <w:rsid w:val="00B64150"/>
    <w:rsid w:val="00B643DC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368B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784"/>
    <w:rsid w:val="00B82C93"/>
    <w:rsid w:val="00B83076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508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CE9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24"/>
    <w:rsid w:val="00B9709C"/>
    <w:rsid w:val="00B971EE"/>
    <w:rsid w:val="00B97F0F"/>
    <w:rsid w:val="00BA0355"/>
    <w:rsid w:val="00BA0A59"/>
    <w:rsid w:val="00BA1AB8"/>
    <w:rsid w:val="00BA1B5B"/>
    <w:rsid w:val="00BA1FE3"/>
    <w:rsid w:val="00BA291F"/>
    <w:rsid w:val="00BA36D6"/>
    <w:rsid w:val="00BA36D8"/>
    <w:rsid w:val="00BA37C6"/>
    <w:rsid w:val="00BA4B05"/>
    <w:rsid w:val="00BA5213"/>
    <w:rsid w:val="00BA6AA2"/>
    <w:rsid w:val="00BA742D"/>
    <w:rsid w:val="00BA7576"/>
    <w:rsid w:val="00BA7647"/>
    <w:rsid w:val="00BA79B8"/>
    <w:rsid w:val="00BB0931"/>
    <w:rsid w:val="00BB1FA8"/>
    <w:rsid w:val="00BB23EE"/>
    <w:rsid w:val="00BB4221"/>
    <w:rsid w:val="00BB4305"/>
    <w:rsid w:val="00BB4E24"/>
    <w:rsid w:val="00BB5956"/>
    <w:rsid w:val="00BB623D"/>
    <w:rsid w:val="00BB62A5"/>
    <w:rsid w:val="00BB6630"/>
    <w:rsid w:val="00BB68AD"/>
    <w:rsid w:val="00BB6A58"/>
    <w:rsid w:val="00BB76E3"/>
    <w:rsid w:val="00BC0285"/>
    <w:rsid w:val="00BC0537"/>
    <w:rsid w:val="00BC06EE"/>
    <w:rsid w:val="00BC07E4"/>
    <w:rsid w:val="00BC1C80"/>
    <w:rsid w:val="00BC1D5A"/>
    <w:rsid w:val="00BC3394"/>
    <w:rsid w:val="00BC47E7"/>
    <w:rsid w:val="00BC4A63"/>
    <w:rsid w:val="00BC5434"/>
    <w:rsid w:val="00BC614D"/>
    <w:rsid w:val="00BC6346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4C5"/>
    <w:rsid w:val="00BE0918"/>
    <w:rsid w:val="00BE1732"/>
    <w:rsid w:val="00BE2171"/>
    <w:rsid w:val="00BE29C5"/>
    <w:rsid w:val="00BE2DD1"/>
    <w:rsid w:val="00BE32F1"/>
    <w:rsid w:val="00BE3B65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2D4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53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3D4"/>
    <w:rsid w:val="00C17A36"/>
    <w:rsid w:val="00C17CB0"/>
    <w:rsid w:val="00C201E0"/>
    <w:rsid w:val="00C20A2F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64BC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25D7"/>
    <w:rsid w:val="00C33045"/>
    <w:rsid w:val="00C33305"/>
    <w:rsid w:val="00C334A0"/>
    <w:rsid w:val="00C33B60"/>
    <w:rsid w:val="00C342EA"/>
    <w:rsid w:val="00C34F57"/>
    <w:rsid w:val="00C3586E"/>
    <w:rsid w:val="00C35F75"/>
    <w:rsid w:val="00C36E24"/>
    <w:rsid w:val="00C37202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295"/>
    <w:rsid w:val="00C5356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0"/>
    <w:rsid w:val="00C649E6"/>
    <w:rsid w:val="00C652C3"/>
    <w:rsid w:val="00C65A98"/>
    <w:rsid w:val="00C6616E"/>
    <w:rsid w:val="00C66260"/>
    <w:rsid w:val="00C6649B"/>
    <w:rsid w:val="00C665D9"/>
    <w:rsid w:val="00C669B2"/>
    <w:rsid w:val="00C66A08"/>
    <w:rsid w:val="00C66C23"/>
    <w:rsid w:val="00C6706F"/>
    <w:rsid w:val="00C67356"/>
    <w:rsid w:val="00C67F6B"/>
    <w:rsid w:val="00C70832"/>
    <w:rsid w:val="00C7214C"/>
    <w:rsid w:val="00C72848"/>
    <w:rsid w:val="00C72B9A"/>
    <w:rsid w:val="00C72EC8"/>
    <w:rsid w:val="00C733E0"/>
    <w:rsid w:val="00C734E8"/>
    <w:rsid w:val="00C73E05"/>
    <w:rsid w:val="00C7432C"/>
    <w:rsid w:val="00C74A31"/>
    <w:rsid w:val="00C74C00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0BD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23F"/>
    <w:rsid w:val="00C92380"/>
    <w:rsid w:val="00C9287A"/>
    <w:rsid w:val="00C92D24"/>
    <w:rsid w:val="00C931A6"/>
    <w:rsid w:val="00C933BC"/>
    <w:rsid w:val="00C93A28"/>
    <w:rsid w:val="00C93ADF"/>
    <w:rsid w:val="00C93C35"/>
    <w:rsid w:val="00C9526B"/>
    <w:rsid w:val="00C953EC"/>
    <w:rsid w:val="00C96768"/>
    <w:rsid w:val="00C9738E"/>
    <w:rsid w:val="00C975E1"/>
    <w:rsid w:val="00C977D4"/>
    <w:rsid w:val="00CA0BC7"/>
    <w:rsid w:val="00CA0C95"/>
    <w:rsid w:val="00CA219B"/>
    <w:rsid w:val="00CA22EA"/>
    <w:rsid w:val="00CA294B"/>
    <w:rsid w:val="00CA2DAB"/>
    <w:rsid w:val="00CA3173"/>
    <w:rsid w:val="00CA4188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2C7"/>
    <w:rsid w:val="00CB0885"/>
    <w:rsid w:val="00CB09AA"/>
    <w:rsid w:val="00CB0A58"/>
    <w:rsid w:val="00CB0A5E"/>
    <w:rsid w:val="00CB0B1F"/>
    <w:rsid w:val="00CB1AA5"/>
    <w:rsid w:val="00CB1CAF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B79A0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55E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4A05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1FB9"/>
    <w:rsid w:val="00CE267C"/>
    <w:rsid w:val="00CE2ADB"/>
    <w:rsid w:val="00CE3A5D"/>
    <w:rsid w:val="00CE42A8"/>
    <w:rsid w:val="00CE5DF7"/>
    <w:rsid w:val="00CE61DF"/>
    <w:rsid w:val="00CE65C5"/>
    <w:rsid w:val="00CE7D2E"/>
    <w:rsid w:val="00CE7FC7"/>
    <w:rsid w:val="00CF181D"/>
    <w:rsid w:val="00CF1F71"/>
    <w:rsid w:val="00CF2107"/>
    <w:rsid w:val="00CF21B3"/>
    <w:rsid w:val="00CF22F8"/>
    <w:rsid w:val="00CF2722"/>
    <w:rsid w:val="00CF28D7"/>
    <w:rsid w:val="00CF32B0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009"/>
    <w:rsid w:val="00D0001E"/>
    <w:rsid w:val="00D00093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0767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692A"/>
    <w:rsid w:val="00D372F5"/>
    <w:rsid w:val="00D3737F"/>
    <w:rsid w:val="00D378D6"/>
    <w:rsid w:val="00D37E56"/>
    <w:rsid w:val="00D404A2"/>
    <w:rsid w:val="00D4081A"/>
    <w:rsid w:val="00D40E29"/>
    <w:rsid w:val="00D40ED7"/>
    <w:rsid w:val="00D40F84"/>
    <w:rsid w:val="00D416A2"/>
    <w:rsid w:val="00D419D6"/>
    <w:rsid w:val="00D421DA"/>
    <w:rsid w:val="00D4222B"/>
    <w:rsid w:val="00D42F1F"/>
    <w:rsid w:val="00D43BFF"/>
    <w:rsid w:val="00D43DEC"/>
    <w:rsid w:val="00D43E85"/>
    <w:rsid w:val="00D441F0"/>
    <w:rsid w:val="00D4432E"/>
    <w:rsid w:val="00D44A7B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3B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4EF7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4DA4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4DB"/>
    <w:rsid w:val="00D8189A"/>
    <w:rsid w:val="00D819B7"/>
    <w:rsid w:val="00D81D1C"/>
    <w:rsid w:val="00D81DA0"/>
    <w:rsid w:val="00D82842"/>
    <w:rsid w:val="00D82CAB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CFD"/>
    <w:rsid w:val="00D87EBF"/>
    <w:rsid w:val="00D905DB"/>
    <w:rsid w:val="00D93403"/>
    <w:rsid w:val="00D93A2B"/>
    <w:rsid w:val="00D95135"/>
    <w:rsid w:val="00D95736"/>
    <w:rsid w:val="00D95A9C"/>
    <w:rsid w:val="00D95C6E"/>
    <w:rsid w:val="00D95CC8"/>
    <w:rsid w:val="00D95F36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427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A0F"/>
    <w:rsid w:val="00DB0B2A"/>
    <w:rsid w:val="00DB181D"/>
    <w:rsid w:val="00DB209B"/>
    <w:rsid w:val="00DB2B71"/>
    <w:rsid w:val="00DB2D6D"/>
    <w:rsid w:val="00DB344C"/>
    <w:rsid w:val="00DB397B"/>
    <w:rsid w:val="00DB47EB"/>
    <w:rsid w:val="00DB4A12"/>
    <w:rsid w:val="00DB4D25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0BB2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114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35DB"/>
    <w:rsid w:val="00DD3B21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592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3EEC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277"/>
    <w:rsid w:val="00DF07A4"/>
    <w:rsid w:val="00DF0CCD"/>
    <w:rsid w:val="00DF0E87"/>
    <w:rsid w:val="00DF10B2"/>
    <w:rsid w:val="00DF134A"/>
    <w:rsid w:val="00DF1FAB"/>
    <w:rsid w:val="00DF3602"/>
    <w:rsid w:val="00DF37A2"/>
    <w:rsid w:val="00DF3F45"/>
    <w:rsid w:val="00DF4349"/>
    <w:rsid w:val="00DF4B4F"/>
    <w:rsid w:val="00DF571B"/>
    <w:rsid w:val="00DF5DA7"/>
    <w:rsid w:val="00DF6079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4B9D"/>
    <w:rsid w:val="00E055D0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838"/>
    <w:rsid w:val="00E1298E"/>
    <w:rsid w:val="00E13391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2E71"/>
    <w:rsid w:val="00E231A9"/>
    <w:rsid w:val="00E240B3"/>
    <w:rsid w:val="00E24A40"/>
    <w:rsid w:val="00E258E4"/>
    <w:rsid w:val="00E267A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37EC2"/>
    <w:rsid w:val="00E4001F"/>
    <w:rsid w:val="00E409C4"/>
    <w:rsid w:val="00E414C4"/>
    <w:rsid w:val="00E41715"/>
    <w:rsid w:val="00E41BB3"/>
    <w:rsid w:val="00E42580"/>
    <w:rsid w:val="00E43139"/>
    <w:rsid w:val="00E43420"/>
    <w:rsid w:val="00E43F31"/>
    <w:rsid w:val="00E445A6"/>
    <w:rsid w:val="00E4486D"/>
    <w:rsid w:val="00E4581D"/>
    <w:rsid w:val="00E45962"/>
    <w:rsid w:val="00E45B2F"/>
    <w:rsid w:val="00E45BA3"/>
    <w:rsid w:val="00E4604A"/>
    <w:rsid w:val="00E460D7"/>
    <w:rsid w:val="00E46549"/>
    <w:rsid w:val="00E46733"/>
    <w:rsid w:val="00E467FE"/>
    <w:rsid w:val="00E503A5"/>
    <w:rsid w:val="00E50635"/>
    <w:rsid w:val="00E50A0C"/>
    <w:rsid w:val="00E51CC8"/>
    <w:rsid w:val="00E5271F"/>
    <w:rsid w:val="00E546F2"/>
    <w:rsid w:val="00E558B4"/>
    <w:rsid w:val="00E603CB"/>
    <w:rsid w:val="00E61AA9"/>
    <w:rsid w:val="00E61CCC"/>
    <w:rsid w:val="00E62580"/>
    <w:rsid w:val="00E6298E"/>
    <w:rsid w:val="00E629C9"/>
    <w:rsid w:val="00E629DB"/>
    <w:rsid w:val="00E62CFB"/>
    <w:rsid w:val="00E6375B"/>
    <w:rsid w:val="00E63A3D"/>
    <w:rsid w:val="00E63E2B"/>
    <w:rsid w:val="00E63ED0"/>
    <w:rsid w:val="00E6443E"/>
    <w:rsid w:val="00E64841"/>
    <w:rsid w:val="00E648D4"/>
    <w:rsid w:val="00E65655"/>
    <w:rsid w:val="00E65F3E"/>
    <w:rsid w:val="00E66610"/>
    <w:rsid w:val="00E670EB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051"/>
    <w:rsid w:val="00E771CA"/>
    <w:rsid w:val="00E771F6"/>
    <w:rsid w:val="00E8001B"/>
    <w:rsid w:val="00E804BC"/>
    <w:rsid w:val="00E80FF9"/>
    <w:rsid w:val="00E81078"/>
    <w:rsid w:val="00E8187D"/>
    <w:rsid w:val="00E81E25"/>
    <w:rsid w:val="00E81E7F"/>
    <w:rsid w:val="00E82045"/>
    <w:rsid w:val="00E820A9"/>
    <w:rsid w:val="00E82A05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1E7C"/>
    <w:rsid w:val="00E92DFA"/>
    <w:rsid w:val="00E933E5"/>
    <w:rsid w:val="00E933F3"/>
    <w:rsid w:val="00E93766"/>
    <w:rsid w:val="00E93E0D"/>
    <w:rsid w:val="00E9496C"/>
    <w:rsid w:val="00E9510B"/>
    <w:rsid w:val="00E9611B"/>
    <w:rsid w:val="00E96866"/>
    <w:rsid w:val="00E969EA"/>
    <w:rsid w:val="00E96F4F"/>
    <w:rsid w:val="00E96FB5"/>
    <w:rsid w:val="00E97A2F"/>
    <w:rsid w:val="00E97D8C"/>
    <w:rsid w:val="00E97E1F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4F18"/>
    <w:rsid w:val="00EA5202"/>
    <w:rsid w:val="00EA62FA"/>
    <w:rsid w:val="00EA634A"/>
    <w:rsid w:val="00EA6E3A"/>
    <w:rsid w:val="00EB0AA7"/>
    <w:rsid w:val="00EB163F"/>
    <w:rsid w:val="00EB165B"/>
    <w:rsid w:val="00EB1BE3"/>
    <w:rsid w:val="00EB1E7F"/>
    <w:rsid w:val="00EB27EB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55F8"/>
    <w:rsid w:val="00EB7204"/>
    <w:rsid w:val="00EB7380"/>
    <w:rsid w:val="00EB7498"/>
    <w:rsid w:val="00EC0164"/>
    <w:rsid w:val="00EC076F"/>
    <w:rsid w:val="00EC0B29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22"/>
    <w:rsid w:val="00EC67D4"/>
    <w:rsid w:val="00EC6B66"/>
    <w:rsid w:val="00EC7FC6"/>
    <w:rsid w:val="00ED0C35"/>
    <w:rsid w:val="00ED0E83"/>
    <w:rsid w:val="00ED0FA0"/>
    <w:rsid w:val="00ED113E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810"/>
    <w:rsid w:val="00ED6B72"/>
    <w:rsid w:val="00ED6E2D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6ADC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27D3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2DF"/>
    <w:rsid w:val="00F31C2A"/>
    <w:rsid w:val="00F31C86"/>
    <w:rsid w:val="00F32CE1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D6A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5E6A"/>
    <w:rsid w:val="00F460FB"/>
    <w:rsid w:val="00F46E87"/>
    <w:rsid w:val="00F4712F"/>
    <w:rsid w:val="00F4792D"/>
    <w:rsid w:val="00F50A3F"/>
    <w:rsid w:val="00F50D6B"/>
    <w:rsid w:val="00F51FFD"/>
    <w:rsid w:val="00F52238"/>
    <w:rsid w:val="00F52602"/>
    <w:rsid w:val="00F527AB"/>
    <w:rsid w:val="00F5322E"/>
    <w:rsid w:val="00F53B87"/>
    <w:rsid w:val="00F53D23"/>
    <w:rsid w:val="00F541A4"/>
    <w:rsid w:val="00F541AF"/>
    <w:rsid w:val="00F54543"/>
    <w:rsid w:val="00F55BC4"/>
    <w:rsid w:val="00F55D4B"/>
    <w:rsid w:val="00F5706A"/>
    <w:rsid w:val="00F5785A"/>
    <w:rsid w:val="00F612B1"/>
    <w:rsid w:val="00F61F6F"/>
    <w:rsid w:val="00F63A98"/>
    <w:rsid w:val="00F6407A"/>
    <w:rsid w:val="00F64371"/>
    <w:rsid w:val="00F64531"/>
    <w:rsid w:val="00F64709"/>
    <w:rsid w:val="00F6478F"/>
    <w:rsid w:val="00F64DA3"/>
    <w:rsid w:val="00F657A3"/>
    <w:rsid w:val="00F66380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652"/>
    <w:rsid w:val="00F82E58"/>
    <w:rsid w:val="00F830AE"/>
    <w:rsid w:val="00F836AD"/>
    <w:rsid w:val="00F836C1"/>
    <w:rsid w:val="00F83A6C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1F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5FF8"/>
    <w:rsid w:val="00F965D1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013"/>
    <w:rsid w:val="00FB6454"/>
    <w:rsid w:val="00FB6706"/>
    <w:rsid w:val="00FB6847"/>
    <w:rsid w:val="00FB700E"/>
    <w:rsid w:val="00FB7A8F"/>
    <w:rsid w:val="00FC008F"/>
    <w:rsid w:val="00FC041C"/>
    <w:rsid w:val="00FC057B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2D6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164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6508"/>
    <w:rsid w:val="00FD7138"/>
    <w:rsid w:val="00FD7792"/>
    <w:rsid w:val="00FD7997"/>
    <w:rsid w:val="00FD7BEF"/>
    <w:rsid w:val="00FE0278"/>
    <w:rsid w:val="00FE08D3"/>
    <w:rsid w:val="00FE174E"/>
    <w:rsid w:val="00FE1B7A"/>
    <w:rsid w:val="00FE1D44"/>
    <w:rsid w:val="00FE20DB"/>
    <w:rsid w:val="00FE268B"/>
    <w:rsid w:val="00FE2E00"/>
    <w:rsid w:val="00FE5F47"/>
    <w:rsid w:val="00FE6695"/>
    <w:rsid w:val="00FE6E0B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4FC1"/>
    <w:rsid w:val="00FF5148"/>
    <w:rsid w:val="00FF5361"/>
    <w:rsid w:val="00FF5A29"/>
    <w:rsid w:val="00FF5E40"/>
    <w:rsid w:val="00FF5F0E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DFB7"/>
  <w15:docId w15:val="{22619710-42BA-4162-9EBB-89CB778C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0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ucYtOk_8Q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btkLA3GrY" TargetMode="External"/><Relationship Id="rId12" Type="http://schemas.openxmlformats.org/officeDocument/2006/relationships/hyperlink" Target="https://www.youtube.com/watch?v=gr_OpFxCx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y5YPJGCtpg" TargetMode="External"/><Relationship Id="rId11" Type="http://schemas.openxmlformats.org/officeDocument/2006/relationships/hyperlink" Target="http://wwwtc.pbs.org/shakespeare/educators/handouts/prflp_shakesconversations3.pdf" TargetMode="External"/><Relationship Id="rId5" Type="http://schemas.openxmlformats.org/officeDocument/2006/relationships/hyperlink" Target="https://www.theatrefolk.com/products/scenespeareshakespeareanscenesforstudentactors/sample.pdf" TargetMode="External"/><Relationship Id="rId10" Type="http://schemas.openxmlformats.org/officeDocument/2006/relationships/hyperlink" Target="http://wwwtc.pbs.org/shakespeare/educators/handouts/lnglp_sonne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IQZi3_ON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Shawnda</dc:creator>
  <cp:lastModifiedBy>Shawnda Moss</cp:lastModifiedBy>
  <cp:revision>7</cp:revision>
  <dcterms:created xsi:type="dcterms:W3CDTF">2017-06-07T20:37:00Z</dcterms:created>
  <dcterms:modified xsi:type="dcterms:W3CDTF">2018-04-23T14:43:00Z</dcterms:modified>
</cp:coreProperties>
</file>