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68" w:rsidRDefault="00257368" w:rsidP="00257368">
      <w:pPr>
        <w:spacing w:after="0"/>
        <w:rPr>
          <w:rFonts w:ascii="Times New Roman" w:hAnsi="Times New Roman"/>
          <w:b/>
        </w:rPr>
      </w:pPr>
      <w:r w:rsidRPr="00DF46B2">
        <w:rPr>
          <w:rFonts w:ascii="Times New Roman" w:hAnsi="Times New Roman"/>
          <w:b/>
        </w:rPr>
        <w:t>THE CURIOUS SAVAGE</w:t>
      </w:r>
    </w:p>
    <w:p w:rsidR="00257368" w:rsidRDefault="00257368" w:rsidP="00257368">
      <w:pPr>
        <w:spacing w:after="0"/>
        <w:rPr>
          <w:rFonts w:ascii="Times New Roman" w:hAnsi="Times New Roman"/>
          <w:b/>
        </w:rPr>
      </w:pPr>
      <w:r>
        <w:rPr>
          <w:rFonts w:ascii="Times New Roman" w:hAnsi="Times New Roman"/>
          <w:b/>
        </w:rPr>
        <w:t>Script Analysis and Acting Scenes</w:t>
      </w:r>
    </w:p>
    <w:p w:rsidR="00257368" w:rsidRPr="00257368" w:rsidRDefault="00257368" w:rsidP="00257368">
      <w:pPr>
        <w:spacing w:after="0"/>
        <w:rPr>
          <w:rFonts w:ascii="Times New Roman" w:hAnsi="Times New Roman"/>
        </w:rPr>
      </w:pPr>
      <w:proofErr w:type="gramStart"/>
      <w:r>
        <w:rPr>
          <w:rFonts w:ascii="Times New Roman" w:hAnsi="Times New Roman"/>
        </w:rPr>
        <w:t>b</w:t>
      </w:r>
      <w:r w:rsidRPr="00257368">
        <w:rPr>
          <w:rFonts w:ascii="Times New Roman" w:hAnsi="Times New Roman"/>
        </w:rPr>
        <w:t>y</w:t>
      </w:r>
      <w:proofErr w:type="gramEnd"/>
      <w:r w:rsidRPr="00257368">
        <w:rPr>
          <w:rFonts w:ascii="Times New Roman" w:hAnsi="Times New Roman"/>
        </w:rPr>
        <w:t xml:space="preserve"> Sarina Thomas</w:t>
      </w:r>
    </w:p>
    <w:p w:rsidR="00257368" w:rsidRDefault="00257368" w:rsidP="00257368">
      <w:pPr>
        <w:spacing w:after="0"/>
        <w:rPr>
          <w:rFonts w:ascii="Times New Roman" w:hAnsi="Times New Roman"/>
          <w:b/>
        </w:rPr>
      </w:pPr>
    </w:p>
    <w:p w:rsidR="00257368" w:rsidRDefault="00257368" w:rsidP="00257368">
      <w:pPr>
        <w:spacing w:after="0"/>
        <w:rPr>
          <w:rFonts w:ascii="Times New Roman" w:hAnsi="Times New Roman"/>
          <w:b/>
        </w:rPr>
      </w:pPr>
      <w:r>
        <w:rPr>
          <w:rFonts w:ascii="Times New Roman" w:hAnsi="Times New Roman"/>
          <w:b/>
        </w:rPr>
        <w:t>UNIT OBJECTIVE</w:t>
      </w:r>
    </w:p>
    <w:p w:rsidR="00257368" w:rsidRDefault="00257368" w:rsidP="00257368">
      <w:pPr>
        <w:spacing w:after="0"/>
        <w:rPr>
          <w:rFonts w:ascii="Times New Roman" w:hAnsi="Times New Roman"/>
        </w:rPr>
      </w:pPr>
      <w:r>
        <w:rPr>
          <w:rFonts w:ascii="Times New Roman" w:hAnsi="Times New Roman"/>
        </w:rPr>
        <w:t xml:space="preserve">Students will demonstrate their understanding of script analysis by performing a scene from </w:t>
      </w:r>
      <w:r w:rsidRPr="00257368">
        <w:rPr>
          <w:rFonts w:ascii="Times New Roman" w:hAnsi="Times New Roman"/>
          <w:i/>
        </w:rPr>
        <w:t>The Curious Savage.</w:t>
      </w:r>
    </w:p>
    <w:p w:rsidR="00257368" w:rsidRPr="00257368" w:rsidRDefault="00257368" w:rsidP="00257368">
      <w:pPr>
        <w:spacing w:after="0"/>
        <w:rPr>
          <w:rFonts w:ascii="Times New Roman" w:hAnsi="Times New Roman"/>
        </w:rPr>
      </w:pPr>
    </w:p>
    <w:p w:rsidR="00257368" w:rsidRDefault="00257368" w:rsidP="00257368">
      <w:pPr>
        <w:spacing w:after="0"/>
        <w:rPr>
          <w:rFonts w:ascii="Times New Roman" w:hAnsi="Times New Roman"/>
          <w:b/>
        </w:rPr>
      </w:pPr>
      <w:r>
        <w:rPr>
          <w:rFonts w:ascii="Times New Roman" w:hAnsi="Times New Roman"/>
          <w:b/>
        </w:rPr>
        <w:t>PRIOR EXPERIENCE/CLASS LEVEL</w:t>
      </w:r>
    </w:p>
    <w:p w:rsidR="00257368" w:rsidRDefault="00257368" w:rsidP="00257368">
      <w:pPr>
        <w:spacing w:after="0"/>
        <w:rPr>
          <w:rFonts w:ascii="Times New Roman" w:hAnsi="Times New Roman"/>
        </w:rPr>
      </w:pPr>
      <w:r>
        <w:rPr>
          <w:rFonts w:ascii="Times New Roman" w:hAnsi="Times New Roman"/>
        </w:rPr>
        <w:t>None needed; beginning class</w:t>
      </w:r>
    </w:p>
    <w:p w:rsidR="00257368" w:rsidRPr="00257368" w:rsidRDefault="00257368" w:rsidP="00257368">
      <w:pPr>
        <w:spacing w:after="0"/>
        <w:rPr>
          <w:rFonts w:ascii="Times New Roman" w:hAnsi="Times New Roman"/>
        </w:rPr>
      </w:pPr>
    </w:p>
    <w:p w:rsidR="00257368" w:rsidRDefault="00257368" w:rsidP="00257368">
      <w:pPr>
        <w:spacing w:after="0"/>
        <w:rPr>
          <w:rFonts w:ascii="Times New Roman" w:hAnsi="Times New Roman"/>
          <w:b/>
        </w:rPr>
      </w:pPr>
      <w:r>
        <w:rPr>
          <w:rFonts w:ascii="Times New Roman" w:hAnsi="Times New Roman"/>
          <w:b/>
        </w:rPr>
        <w:t>STANDARDS</w:t>
      </w:r>
    </w:p>
    <w:p w:rsidR="00257368" w:rsidRPr="00257368" w:rsidRDefault="00257368" w:rsidP="00257368">
      <w:pPr>
        <w:spacing w:after="0"/>
        <w:rPr>
          <w:rFonts w:ascii="Times New Roman" w:hAnsi="Times New Roman"/>
        </w:rPr>
      </w:pPr>
      <w:r w:rsidRPr="00257368">
        <w:rPr>
          <w:rFonts w:ascii="Times New Roman" w:hAnsi="Times New Roman"/>
          <w:b/>
          <w:bCs/>
        </w:rPr>
        <w:t>TH</w:t>
      </w:r>
      <w:proofErr w:type="gramStart"/>
      <w:r w:rsidRPr="00257368">
        <w:rPr>
          <w:rFonts w:ascii="Times New Roman" w:hAnsi="Times New Roman"/>
          <w:b/>
          <w:bCs/>
        </w:rPr>
        <w:t>:Cr3.1.HSI</w:t>
      </w:r>
      <w:proofErr w:type="gramEnd"/>
      <w:r>
        <w:rPr>
          <w:rFonts w:ascii="Times New Roman" w:hAnsi="Times New Roman"/>
          <w:b/>
          <w:bCs/>
        </w:rPr>
        <w:t xml:space="preserve"> </w:t>
      </w:r>
      <w:r w:rsidRPr="00257368">
        <w:rPr>
          <w:rFonts w:ascii="Times New Roman" w:hAnsi="Times New Roman"/>
        </w:rPr>
        <w:t>a. Practice and revise a devised or scripted drama/theatre work using theatrical staging conventions.</w:t>
      </w:r>
      <w:r w:rsidRPr="00257368">
        <w:rPr>
          <w:rFonts w:ascii="Times New Roman" w:hAnsi="Times New Roman"/>
        </w:rPr>
        <w:br/>
      </w:r>
      <w:r w:rsidRPr="00257368">
        <w:rPr>
          <w:rFonts w:ascii="Times New Roman" w:hAnsi="Times New Roman"/>
          <w:b/>
          <w:bCs/>
        </w:rPr>
        <w:t>TH</w:t>
      </w:r>
      <w:proofErr w:type="gramStart"/>
      <w:r w:rsidRPr="00257368">
        <w:rPr>
          <w:rFonts w:ascii="Times New Roman" w:hAnsi="Times New Roman"/>
          <w:b/>
          <w:bCs/>
        </w:rPr>
        <w:t>:Pr4.1.HSI</w:t>
      </w:r>
      <w:proofErr w:type="gramEnd"/>
      <w:r>
        <w:rPr>
          <w:rFonts w:ascii="Times New Roman" w:hAnsi="Times New Roman"/>
          <w:b/>
          <w:bCs/>
        </w:rPr>
        <w:t xml:space="preserve"> </w:t>
      </w:r>
      <w:r w:rsidRPr="00257368">
        <w:rPr>
          <w:rFonts w:ascii="Times New Roman" w:hAnsi="Times New Roman"/>
        </w:rPr>
        <w:t>b. Shape character choices using given circumstances in a drama/theatre work.</w:t>
      </w:r>
    </w:p>
    <w:p w:rsidR="00257368" w:rsidRPr="00257368" w:rsidRDefault="00257368" w:rsidP="00257368">
      <w:pPr>
        <w:spacing w:after="0"/>
        <w:rPr>
          <w:rFonts w:ascii="Times New Roman" w:hAnsi="Times New Roman"/>
        </w:rPr>
      </w:pPr>
      <w:r w:rsidRPr="00257368">
        <w:rPr>
          <w:rFonts w:ascii="Times New Roman" w:hAnsi="Times New Roman"/>
          <w:b/>
          <w:bCs/>
        </w:rPr>
        <w:t>TH</w:t>
      </w:r>
      <w:proofErr w:type="gramStart"/>
      <w:r w:rsidRPr="00257368">
        <w:rPr>
          <w:rFonts w:ascii="Times New Roman" w:hAnsi="Times New Roman"/>
          <w:b/>
          <w:bCs/>
        </w:rPr>
        <w:t>:Pr5.1.HSI</w:t>
      </w:r>
      <w:proofErr w:type="gramEnd"/>
      <w:r>
        <w:rPr>
          <w:rFonts w:ascii="Times New Roman" w:hAnsi="Times New Roman"/>
          <w:b/>
          <w:bCs/>
        </w:rPr>
        <w:t xml:space="preserve"> </w:t>
      </w:r>
      <w:r w:rsidRPr="00257368">
        <w:rPr>
          <w:rFonts w:ascii="Times New Roman" w:hAnsi="Times New Roman"/>
        </w:rPr>
        <w:t>a. Practice various acting techniques to expand skills in a rehearsal or drama/theatre performance. </w:t>
      </w:r>
    </w:p>
    <w:p w:rsidR="00257368" w:rsidRPr="00257368" w:rsidRDefault="00257368" w:rsidP="00257368">
      <w:pPr>
        <w:spacing w:after="0"/>
        <w:rPr>
          <w:rFonts w:ascii="Times New Roman" w:hAnsi="Times New Roman"/>
        </w:rPr>
      </w:pPr>
      <w:r w:rsidRPr="00257368">
        <w:rPr>
          <w:rFonts w:ascii="Times New Roman" w:hAnsi="Times New Roman"/>
          <w:b/>
          <w:bCs/>
        </w:rPr>
        <w:t>TH</w:t>
      </w:r>
      <w:proofErr w:type="gramStart"/>
      <w:r w:rsidRPr="00257368">
        <w:rPr>
          <w:rFonts w:ascii="Times New Roman" w:hAnsi="Times New Roman"/>
          <w:b/>
          <w:bCs/>
        </w:rPr>
        <w:t>:Pr6.1.HSI</w:t>
      </w:r>
      <w:proofErr w:type="gramEnd"/>
      <w:r>
        <w:rPr>
          <w:rFonts w:ascii="Times New Roman" w:hAnsi="Times New Roman"/>
          <w:b/>
          <w:bCs/>
        </w:rPr>
        <w:t xml:space="preserve"> </w:t>
      </w:r>
      <w:r w:rsidRPr="00257368">
        <w:rPr>
          <w:rFonts w:ascii="Times New Roman" w:hAnsi="Times New Roman"/>
        </w:rPr>
        <w:t>a. Perform a scripted drama/theatre work for a specific audience.</w:t>
      </w:r>
    </w:p>
    <w:p w:rsidR="00257368" w:rsidRPr="00257368" w:rsidRDefault="00257368" w:rsidP="00257368">
      <w:pPr>
        <w:spacing w:after="0"/>
        <w:rPr>
          <w:rFonts w:ascii="Times New Roman" w:hAnsi="Times New Roman"/>
        </w:rPr>
      </w:pPr>
      <w:r w:rsidRPr="00257368">
        <w:rPr>
          <w:rFonts w:ascii="Times New Roman" w:hAnsi="Times New Roman"/>
          <w:b/>
          <w:bCs/>
        </w:rPr>
        <w:t>TH:Re7.1.HSI</w:t>
      </w:r>
      <w:r>
        <w:rPr>
          <w:rFonts w:ascii="Times New Roman" w:hAnsi="Times New Roman"/>
          <w:b/>
          <w:bCs/>
        </w:rPr>
        <w:t xml:space="preserve"> </w:t>
      </w:r>
      <w:r w:rsidRPr="00257368">
        <w:rPr>
          <w:rFonts w:ascii="Times New Roman" w:hAnsi="Times New Roman"/>
        </w:rPr>
        <w:t>a. Respond to what is seen, felt, and heard in a drama/theatre work to develop criteria for artistic choices.</w:t>
      </w:r>
    </w:p>
    <w:p w:rsidR="00257368" w:rsidRPr="00257368" w:rsidRDefault="00257368" w:rsidP="00257368">
      <w:pPr>
        <w:spacing w:after="0"/>
        <w:rPr>
          <w:rFonts w:ascii="Times New Roman" w:hAnsi="Times New Roman"/>
        </w:rPr>
      </w:pPr>
    </w:p>
    <w:p w:rsidR="00257368" w:rsidRDefault="00257368" w:rsidP="00257368">
      <w:pPr>
        <w:spacing w:after="0"/>
        <w:rPr>
          <w:rFonts w:ascii="Times New Roman" w:hAnsi="Times New Roman"/>
          <w:b/>
        </w:rPr>
      </w:pPr>
      <w:r>
        <w:rPr>
          <w:rFonts w:ascii="Times New Roman" w:hAnsi="Times New Roman"/>
          <w:b/>
        </w:rPr>
        <w:t>MAIN CONCEPTS</w:t>
      </w:r>
    </w:p>
    <w:p w:rsidR="00257368" w:rsidRDefault="00257368" w:rsidP="00257368">
      <w:pPr>
        <w:spacing w:after="0"/>
        <w:rPr>
          <w:rFonts w:ascii="Times New Roman" w:hAnsi="Times New Roman"/>
        </w:rPr>
      </w:pPr>
      <w:r>
        <w:rPr>
          <w:rFonts w:ascii="Times New Roman" w:hAnsi="Times New Roman"/>
        </w:rPr>
        <w:t>Reading a play, analyzing a play, creating blocking, characterization, scene work</w:t>
      </w:r>
    </w:p>
    <w:p w:rsidR="00257368" w:rsidRPr="00257368" w:rsidRDefault="00257368" w:rsidP="00257368">
      <w:pPr>
        <w:spacing w:after="0"/>
        <w:rPr>
          <w:rFonts w:ascii="Times New Roman" w:hAnsi="Times New Roman"/>
        </w:rPr>
      </w:pPr>
    </w:p>
    <w:p w:rsidR="00257368" w:rsidRPr="00DF46B2" w:rsidRDefault="00257368" w:rsidP="00257368">
      <w:pPr>
        <w:spacing w:after="0"/>
        <w:rPr>
          <w:rFonts w:ascii="Times New Roman" w:hAnsi="Times New Roman"/>
          <w:b/>
        </w:rPr>
      </w:pPr>
      <w:r>
        <w:rPr>
          <w:rFonts w:ascii="Times New Roman" w:hAnsi="Times New Roman"/>
          <w:b/>
        </w:rPr>
        <w:t>LESSONS</w:t>
      </w:r>
    </w:p>
    <w:p w:rsidR="00257368" w:rsidRPr="00DF46B2" w:rsidRDefault="00257368" w:rsidP="00257368">
      <w:pPr>
        <w:spacing w:after="0"/>
        <w:rPr>
          <w:rFonts w:ascii="Times New Roman" w:hAnsi="Times New Roman"/>
          <w:b/>
        </w:rPr>
      </w:pPr>
      <w:r w:rsidRPr="00DF46B2">
        <w:rPr>
          <w:rFonts w:ascii="Times New Roman" w:hAnsi="Times New Roman"/>
          <w:b/>
        </w:rPr>
        <w:t>LESSON 1: READING A SCRIPT</w:t>
      </w:r>
    </w:p>
    <w:p w:rsidR="00257368" w:rsidRPr="00DF46B2" w:rsidRDefault="00257368" w:rsidP="00257368">
      <w:pPr>
        <w:spacing w:after="0"/>
        <w:rPr>
          <w:rFonts w:ascii="Times New Roman" w:hAnsi="Times New Roman"/>
          <w:b/>
        </w:rPr>
      </w:pPr>
      <w:r w:rsidRPr="00DF46B2">
        <w:rPr>
          <w:rFonts w:ascii="Times New Roman" w:hAnsi="Times New Roman"/>
          <w:b/>
        </w:rPr>
        <w:t xml:space="preserve">OBJECTIVE: </w:t>
      </w:r>
      <w:r w:rsidRPr="00DF46B2">
        <w:rPr>
          <w:rFonts w:ascii="Times New Roman" w:hAnsi="Times New Roman"/>
        </w:rPr>
        <w:t>Students will demonstrate</w:t>
      </w:r>
      <w:r>
        <w:rPr>
          <w:rFonts w:ascii="Times New Roman" w:hAnsi="Times New Roman"/>
        </w:rPr>
        <w:t xml:space="preserve"> their ability to read and analy</w:t>
      </w:r>
      <w:r w:rsidRPr="00DF46B2">
        <w:rPr>
          <w:rFonts w:ascii="Times New Roman" w:hAnsi="Times New Roman"/>
        </w:rPr>
        <w:t xml:space="preserve">ze a script by reading </w:t>
      </w:r>
      <w:r w:rsidRPr="00DF46B2">
        <w:rPr>
          <w:rFonts w:ascii="Times New Roman" w:hAnsi="Times New Roman"/>
          <w:i/>
        </w:rPr>
        <w:t>The Curious Savage</w:t>
      </w:r>
    </w:p>
    <w:p w:rsidR="00257368" w:rsidRDefault="00257368" w:rsidP="00257368">
      <w:pPr>
        <w:spacing w:after="0"/>
        <w:rPr>
          <w:rFonts w:ascii="Times New Roman" w:hAnsi="Times New Roman"/>
          <w:b/>
        </w:rPr>
      </w:pPr>
    </w:p>
    <w:p w:rsidR="00257368" w:rsidRPr="009F57E0" w:rsidRDefault="00257368" w:rsidP="00257368">
      <w:pPr>
        <w:spacing w:after="0"/>
        <w:rPr>
          <w:rFonts w:ascii="Times New Roman" w:hAnsi="Times New Roman"/>
          <w:b/>
        </w:rPr>
      </w:pPr>
      <w:r w:rsidRPr="00DF46B2">
        <w:rPr>
          <w:rFonts w:ascii="Times New Roman" w:hAnsi="Times New Roman"/>
          <w:b/>
        </w:rPr>
        <w:t>LESSON 2: CHARACTERIZATION</w:t>
      </w:r>
      <w:r>
        <w:rPr>
          <w:rFonts w:ascii="Times New Roman" w:hAnsi="Times New Roman"/>
          <w:b/>
        </w:rPr>
        <w:t xml:space="preserve"> PART I </w:t>
      </w:r>
    </w:p>
    <w:p w:rsidR="00257368" w:rsidRPr="00BE4149" w:rsidRDefault="00257368" w:rsidP="00257368">
      <w:pPr>
        <w:spacing w:after="0"/>
        <w:rPr>
          <w:rFonts w:ascii="Times New Roman" w:hAnsi="Times New Roman"/>
        </w:rPr>
      </w:pPr>
      <w:r w:rsidRPr="00DF46B2">
        <w:rPr>
          <w:rFonts w:ascii="Times New Roman" w:hAnsi="Times New Roman"/>
          <w:b/>
        </w:rPr>
        <w:t xml:space="preserve">OBJECTIVE: </w:t>
      </w:r>
      <w:r>
        <w:rPr>
          <w:rFonts w:ascii="Times New Roman" w:hAnsi="Times New Roman"/>
        </w:rPr>
        <w:t xml:space="preserve">Students will demonstrate their ability to evaluate a character by studying the script and creating a character profile poster. </w:t>
      </w:r>
    </w:p>
    <w:p w:rsidR="00257368" w:rsidRDefault="00257368" w:rsidP="00257368">
      <w:pPr>
        <w:spacing w:after="0"/>
        <w:rPr>
          <w:rFonts w:ascii="Times New Roman" w:hAnsi="Times New Roman"/>
          <w:b/>
        </w:rPr>
      </w:pPr>
    </w:p>
    <w:p w:rsidR="00257368" w:rsidRDefault="00257368" w:rsidP="00257368">
      <w:pPr>
        <w:spacing w:after="0"/>
        <w:rPr>
          <w:rFonts w:ascii="Times New Roman" w:hAnsi="Times New Roman"/>
          <w:b/>
        </w:rPr>
      </w:pPr>
      <w:r>
        <w:rPr>
          <w:rFonts w:ascii="Times New Roman" w:hAnsi="Times New Roman"/>
          <w:b/>
        </w:rPr>
        <w:t>LESSON 3: CHARACTERIZATION PART I</w:t>
      </w:r>
      <w:r w:rsidR="00CF6BD6">
        <w:rPr>
          <w:rFonts w:ascii="Times New Roman" w:hAnsi="Times New Roman"/>
          <w:b/>
        </w:rPr>
        <w:t>I</w:t>
      </w:r>
      <w:bookmarkStart w:id="0" w:name="_GoBack"/>
      <w:bookmarkEnd w:id="0"/>
    </w:p>
    <w:p w:rsidR="00257368" w:rsidRPr="00B95C36" w:rsidRDefault="00257368" w:rsidP="00257368">
      <w:pPr>
        <w:spacing w:after="0"/>
        <w:rPr>
          <w:rFonts w:ascii="Times New Roman" w:hAnsi="Times New Roman"/>
        </w:rPr>
      </w:pPr>
      <w:r>
        <w:rPr>
          <w:rFonts w:ascii="Times New Roman" w:hAnsi="Times New Roman"/>
          <w:b/>
        </w:rPr>
        <w:t xml:space="preserve">OBJECTIVE: </w:t>
      </w:r>
      <w:r>
        <w:rPr>
          <w:rFonts w:ascii="Times New Roman" w:hAnsi="Times New Roman"/>
        </w:rPr>
        <w:t xml:space="preserve">Students will demonstrate their ability to create a character by presenting a character collage while acting the part of their character.  </w:t>
      </w:r>
    </w:p>
    <w:p w:rsidR="00257368" w:rsidRDefault="00257368" w:rsidP="00257368">
      <w:pPr>
        <w:spacing w:after="0"/>
        <w:rPr>
          <w:rFonts w:ascii="Times New Roman" w:hAnsi="Times New Roman"/>
          <w:b/>
        </w:rPr>
      </w:pPr>
    </w:p>
    <w:p w:rsidR="00257368" w:rsidRPr="00DF46B2" w:rsidRDefault="00257368" w:rsidP="00257368">
      <w:pPr>
        <w:spacing w:after="0"/>
        <w:rPr>
          <w:rFonts w:ascii="Times New Roman" w:hAnsi="Times New Roman"/>
          <w:b/>
          <w:caps/>
        </w:rPr>
      </w:pPr>
      <w:r w:rsidRPr="00DF46B2">
        <w:rPr>
          <w:rFonts w:ascii="Times New Roman" w:hAnsi="Times New Roman"/>
          <w:b/>
          <w:caps/>
        </w:rPr>
        <w:t xml:space="preserve">LESSON 4: Stage directions and Blocking </w:t>
      </w:r>
    </w:p>
    <w:p w:rsidR="00257368" w:rsidRPr="00DF46B2" w:rsidRDefault="00257368" w:rsidP="00257368">
      <w:pPr>
        <w:spacing w:after="0"/>
        <w:rPr>
          <w:rFonts w:ascii="Times New Roman" w:hAnsi="Times New Roman"/>
        </w:rPr>
      </w:pPr>
      <w:r w:rsidRPr="00DF46B2">
        <w:rPr>
          <w:rFonts w:ascii="Times New Roman" w:hAnsi="Times New Roman"/>
          <w:b/>
        </w:rPr>
        <w:t xml:space="preserve">OBJECTIVE: </w:t>
      </w:r>
      <w:r w:rsidRPr="00DF46B2">
        <w:rPr>
          <w:rFonts w:ascii="Times New Roman" w:hAnsi="Times New Roman"/>
        </w:rPr>
        <w:t>Students will demonstrate their</w:t>
      </w:r>
      <w:r>
        <w:rPr>
          <w:rFonts w:ascii="Times New Roman" w:hAnsi="Times New Roman"/>
        </w:rPr>
        <w:t xml:space="preserve"> ability </w:t>
      </w:r>
      <w:r w:rsidRPr="00DF46B2">
        <w:rPr>
          <w:rFonts w:ascii="Times New Roman" w:hAnsi="Times New Roman"/>
        </w:rPr>
        <w:t xml:space="preserve">to apply correct blocking technique by blocking a small scene. </w:t>
      </w:r>
    </w:p>
    <w:p w:rsidR="00257368" w:rsidRDefault="00257368" w:rsidP="00257368">
      <w:pPr>
        <w:spacing w:after="0"/>
        <w:rPr>
          <w:rFonts w:ascii="Times New Roman" w:hAnsi="Times New Roman"/>
          <w:b/>
        </w:rPr>
      </w:pPr>
    </w:p>
    <w:p w:rsidR="00257368" w:rsidRDefault="00257368" w:rsidP="00257368">
      <w:pPr>
        <w:spacing w:after="0"/>
        <w:rPr>
          <w:rFonts w:ascii="Times New Roman" w:hAnsi="Times New Roman"/>
          <w:b/>
        </w:rPr>
      </w:pPr>
      <w:r>
        <w:rPr>
          <w:rFonts w:ascii="Times New Roman" w:hAnsi="Times New Roman"/>
          <w:b/>
        </w:rPr>
        <w:t>LESSON 5: PREVIEWS</w:t>
      </w:r>
    </w:p>
    <w:p w:rsidR="00257368" w:rsidRPr="000D3E79" w:rsidRDefault="00257368" w:rsidP="00257368">
      <w:pPr>
        <w:spacing w:after="0"/>
        <w:rPr>
          <w:rFonts w:ascii="Times New Roman" w:hAnsi="Times New Roman"/>
        </w:rPr>
      </w:pPr>
      <w:r>
        <w:rPr>
          <w:rFonts w:ascii="Times New Roman" w:hAnsi="Times New Roman"/>
          <w:b/>
        </w:rPr>
        <w:t xml:space="preserve">OBJECTIVE: </w:t>
      </w:r>
      <w:r>
        <w:rPr>
          <w:rFonts w:ascii="Times New Roman" w:hAnsi="Times New Roman"/>
        </w:rPr>
        <w:t xml:space="preserve">Students will demonstrate their ability to act, by performing a scene. </w:t>
      </w:r>
    </w:p>
    <w:p w:rsidR="00257368" w:rsidRDefault="00257368" w:rsidP="00257368">
      <w:pPr>
        <w:spacing w:after="0"/>
        <w:rPr>
          <w:rFonts w:ascii="Times New Roman" w:hAnsi="Times New Roman"/>
          <w:b/>
        </w:rPr>
      </w:pPr>
    </w:p>
    <w:p w:rsidR="00257368" w:rsidRDefault="00257368" w:rsidP="00257368">
      <w:pPr>
        <w:spacing w:after="0"/>
        <w:rPr>
          <w:rFonts w:ascii="Times New Roman" w:hAnsi="Times New Roman"/>
          <w:b/>
        </w:rPr>
      </w:pPr>
      <w:r>
        <w:rPr>
          <w:rFonts w:ascii="Times New Roman" w:hAnsi="Times New Roman"/>
          <w:b/>
        </w:rPr>
        <w:t xml:space="preserve">LESSON 6: FIX IT REHEARSAL </w:t>
      </w:r>
    </w:p>
    <w:p w:rsidR="00257368" w:rsidRPr="000412B6" w:rsidRDefault="00257368" w:rsidP="00257368">
      <w:pPr>
        <w:spacing w:after="0"/>
        <w:rPr>
          <w:rFonts w:ascii="Times New Roman" w:hAnsi="Times New Roman"/>
        </w:rPr>
      </w:pPr>
      <w:r>
        <w:rPr>
          <w:rFonts w:ascii="Times New Roman" w:hAnsi="Times New Roman"/>
          <w:b/>
        </w:rPr>
        <w:t xml:space="preserve">OBJECTIVE: </w:t>
      </w:r>
      <w:r>
        <w:rPr>
          <w:rFonts w:ascii="Times New Roman" w:hAnsi="Times New Roman"/>
        </w:rPr>
        <w:t xml:space="preserve">Students will prepare to demonstrate their ability to act by applying their feedback and improving their scene. </w:t>
      </w:r>
    </w:p>
    <w:p w:rsidR="00257368" w:rsidRDefault="00257368" w:rsidP="00257368">
      <w:pPr>
        <w:spacing w:after="0"/>
        <w:rPr>
          <w:rFonts w:ascii="Times New Roman" w:hAnsi="Times New Roman"/>
          <w:b/>
        </w:rPr>
      </w:pPr>
    </w:p>
    <w:p w:rsidR="00257368" w:rsidRDefault="00257368" w:rsidP="00257368">
      <w:pPr>
        <w:spacing w:after="0"/>
        <w:rPr>
          <w:rFonts w:ascii="Times New Roman" w:hAnsi="Times New Roman"/>
          <w:b/>
        </w:rPr>
      </w:pPr>
      <w:r>
        <w:rPr>
          <w:rFonts w:ascii="Times New Roman" w:hAnsi="Times New Roman"/>
          <w:b/>
        </w:rPr>
        <w:t>LESSON 7</w:t>
      </w:r>
      <w:r w:rsidRPr="00D5454C">
        <w:rPr>
          <w:rFonts w:ascii="Times New Roman" w:hAnsi="Times New Roman"/>
          <w:b/>
        </w:rPr>
        <w:t>:</w:t>
      </w:r>
      <w:r>
        <w:rPr>
          <w:rFonts w:ascii="Times New Roman" w:hAnsi="Times New Roman"/>
          <w:b/>
        </w:rPr>
        <w:t xml:space="preserve"> FINAL REHEARSAL </w:t>
      </w:r>
    </w:p>
    <w:p w:rsidR="00257368" w:rsidRPr="00366E34" w:rsidRDefault="00257368" w:rsidP="00257368">
      <w:pPr>
        <w:spacing w:after="0"/>
        <w:rPr>
          <w:rFonts w:ascii="Times New Roman" w:hAnsi="Times New Roman"/>
        </w:rPr>
      </w:pPr>
      <w:r w:rsidRPr="00366E34">
        <w:rPr>
          <w:rFonts w:ascii="Times New Roman" w:hAnsi="Times New Roman"/>
          <w:b/>
        </w:rPr>
        <w:lastRenderedPageBreak/>
        <w:t>OBJECTIVE:</w:t>
      </w:r>
      <w:r>
        <w:rPr>
          <w:rFonts w:ascii="Times New Roman" w:hAnsi="Times New Roman"/>
          <w:b/>
        </w:rPr>
        <w:t xml:space="preserve"> </w:t>
      </w:r>
      <w:r>
        <w:rPr>
          <w:rFonts w:ascii="Times New Roman" w:hAnsi="Times New Roman"/>
        </w:rPr>
        <w:t xml:space="preserve">Students will demonstrate their improvements to their scenes by performing a small piece of their scene. </w:t>
      </w:r>
    </w:p>
    <w:p w:rsidR="00257368" w:rsidRDefault="00257368" w:rsidP="00257368">
      <w:pPr>
        <w:spacing w:after="0"/>
        <w:rPr>
          <w:rFonts w:ascii="Times New Roman" w:hAnsi="Times New Roman"/>
          <w:b/>
        </w:rPr>
      </w:pPr>
    </w:p>
    <w:p w:rsidR="00257368" w:rsidRDefault="00257368" w:rsidP="00257368">
      <w:pPr>
        <w:spacing w:after="0"/>
        <w:rPr>
          <w:rFonts w:ascii="Times New Roman" w:hAnsi="Times New Roman"/>
          <w:b/>
        </w:rPr>
      </w:pPr>
      <w:r>
        <w:rPr>
          <w:rFonts w:ascii="Times New Roman" w:hAnsi="Times New Roman"/>
          <w:b/>
        </w:rPr>
        <w:t>LESSON 8: FINAL PERFORMANCES</w:t>
      </w:r>
    </w:p>
    <w:p w:rsidR="00257368" w:rsidRPr="00A84234" w:rsidRDefault="00257368" w:rsidP="00257368">
      <w:pPr>
        <w:spacing w:after="0"/>
        <w:rPr>
          <w:rFonts w:ascii="Times New Roman" w:hAnsi="Times New Roman"/>
        </w:rPr>
      </w:pPr>
      <w:r>
        <w:rPr>
          <w:rFonts w:ascii="Times New Roman" w:hAnsi="Times New Roman"/>
          <w:b/>
        </w:rPr>
        <w:t xml:space="preserve">OBJECTIVE: </w:t>
      </w:r>
      <w:r>
        <w:rPr>
          <w:rFonts w:ascii="Times New Roman" w:hAnsi="Times New Roman"/>
        </w:rPr>
        <w:t xml:space="preserve">Students will demonstrate their ability to act by performing a scene. </w:t>
      </w:r>
    </w:p>
    <w:p w:rsidR="00257368" w:rsidRDefault="00257368" w:rsidP="00257368">
      <w:pPr>
        <w:spacing w:after="0"/>
        <w:rPr>
          <w:rFonts w:ascii="Times New Roman" w:hAnsi="Times New Roman"/>
          <w:b/>
        </w:rPr>
      </w:pPr>
    </w:p>
    <w:p w:rsidR="00E7791E" w:rsidRPr="00DF46B2" w:rsidRDefault="00257368" w:rsidP="00A144C3">
      <w:pPr>
        <w:spacing w:after="0"/>
        <w:jc w:val="center"/>
        <w:rPr>
          <w:rFonts w:ascii="Times New Roman" w:hAnsi="Times New Roman"/>
          <w:b/>
        </w:rPr>
      </w:pPr>
      <w:r>
        <w:rPr>
          <w:rFonts w:ascii="Times New Roman" w:hAnsi="Times New Roman"/>
          <w:b/>
        </w:rPr>
        <w:br w:type="page"/>
      </w:r>
      <w:r w:rsidR="00E7791E" w:rsidRPr="00DF46B2">
        <w:rPr>
          <w:rFonts w:ascii="Times New Roman" w:hAnsi="Times New Roman"/>
          <w:b/>
        </w:rPr>
        <w:lastRenderedPageBreak/>
        <w:t>THE CURIOUS SAVAGE</w:t>
      </w:r>
    </w:p>
    <w:p w:rsidR="00E7791E" w:rsidRPr="00DF46B2" w:rsidRDefault="00E7791E" w:rsidP="00A144C3">
      <w:pPr>
        <w:spacing w:after="0"/>
        <w:jc w:val="center"/>
        <w:rPr>
          <w:rFonts w:ascii="Times New Roman" w:hAnsi="Times New Roman"/>
          <w:b/>
        </w:rPr>
      </w:pPr>
      <w:r w:rsidRPr="00DF46B2">
        <w:rPr>
          <w:rFonts w:ascii="Times New Roman" w:hAnsi="Times New Roman"/>
          <w:b/>
        </w:rPr>
        <w:t>LESSON 1: READING A SCRIPT</w:t>
      </w:r>
    </w:p>
    <w:p w:rsidR="00A144C3" w:rsidRDefault="00A144C3" w:rsidP="00A144C3">
      <w:pPr>
        <w:spacing w:after="0"/>
        <w:rPr>
          <w:rFonts w:ascii="Times New Roman" w:hAnsi="Times New Roman"/>
          <w:b/>
        </w:rPr>
      </w:pPr>
    </w:p>
    <w:p w:rsidR="0030246C" w:rsidRPr="00DF46B2" w:rsidRDefault="0030246C" w:rsidP="00A144C3">
      <w:pPr>
        <w:spacing w:after="0"/>
        <w:rPr>
          <w:rFonts w:ascii="Times New Roman" w:hAnsi="Times New Roman"/>
          <w:b/>
        </w:rPr>
      </w:pPr>
      <w:r w:rsidRPr="00DF46B2">
        <w:rPr>
          <w:rFonts w:ascii="Times New Roman" w:hAnsi="Times New Roman"/>
          <w:b/>
        </w:rPr>
        <w:t xml:space="preserve">OBJECTIVE: </w:t>
      </w:r>
      <w:r w:rsidR="00CB4CE4" w:rsidRPr="00DF46B2">
        <w:rPr>
          <w:rFonts w:ascii="Times New Roman" w:hAnsi="Times New Roman"/>
        </w:rPr>
        <w:t>Students will demonstrate</w:t>
      </w:r>
      <w:r w:rsidR="00A144C3">
        <w:rPr>
          <w:rFonts w:ascii="Times New Roman" w:hAnsi="Times New Roman"/>
        </w:rPr>
        <w:t xml:space="preserve"> their ability to read and analy</w:t>
      </w:r>
      <w:r w:rsidR="00CB4CE4" w:rsidRPr="00DF46B2">
        <w:rPr>
          <w:rFonts w:ascii="Times New Roman" w:hAnsi="Times New Roman"/>
        </w:rPr>
        <w:t xml:space="preserve">ze a script by reading </w:t>
      </w:r>
      <w:r w:rsidR="00CB4CE4" w:rsidRPr="00DF46B2">
        <w:rPr>
          <w:rFonts w:ascii="Times New Roman" w:hAnsi="Times New Roman"/>
          <w:i/>
        </w:rPr>
        <w:t>The Curious Savage</w:t>
      </w:r>
    </w:p>
    <w:p w:rsidR="00A144C3" w:rsidRDefault="00A144C3" w:rsidP="00A144C3">
      <w:pPr>
        <w:spacing w:after="0"/>
        <w:rPr>
          <w:rFonts w:ascii="Times New Roman" w:hAnsi="Times New Roman"/>
          <w:b/>
        </w:rPr>
      </w:pPr>
    </w:p>
    <w:p w:rsidR="0030246C" w:rsidRPr="00DF46B2" w:rsidRDefault="0030246C" w:rsidP="00A144C3">
      <w:pPr>
        <w:spacing w:after="0"/>
        <w:rPr>
          <w:rFonts w:ascii="Times New Roman" w:hAnsi="Times New Roman"/>
        </w:rPr>
      </w:pPr>
      <w:r w:rsidRPr="00DF46B2">
        <w:rPr>
          <w:rFonts w:ascii="Times New Roman" w:hAnsi="Times New Roman"/>
          <w:b/>
        </w:rPr>
        <w:t xml:space="preserve">MATERIALS NEEDED: </w:t>
      </w:r>
      <w:r w:rsidR="00CB4CE4" w:rsidRPr="00DF46B2">
        <w:rPr>
          <w:rFonts w:ascii="Times New Roman" w:hAnsi="Times New Roman"/>
        </w:rPr>
        <w:t xml:space="preserve">Scripts of </w:t>
      </w:r>
      <w:proofErr w:type="gramStart"/>
      <w:r w:rsidR="00CB4CE4" w:rsidRPr="00DF46B2">
        <w:rPr>
          <w:rFonts w:ascii="Times New Roman" w:hAnsi="Times New Roman"/>
          <w:i/>
        </w:rPr>
        <w:t>The</w:t>
      </w:r>
      <w:proofErr w:type="gramEnd"/>
      <w:r w:rsidR="00CB4CE4" w:rsidRPr="00DF46B2">
        <w:rPr>
          <w:rFonts w:ascii="Times New Roman" w:hAnsi="Times New Roman"/>
          <w:i/>
        </w:rPr>
        <w:t xml:space="preserve"> Curious Savage</w:t>
      </w:r>
    </w:p>
    <w:p w:rsidR="00A144C3" w:rsidRDefault="00A144C3" w:rsidP="00A144C3">
      <w:pPr>
        <w:spacing w:after="0"/>
        <w:rPr>
          <w:rFonts w:ascii="Times New Roman" w:hAnsi="Times New Roman"/>
          <w:b/>
        </w:rPr>
      </w:pPr>
    </w:p>
    <w:p w:rsidR="0030246C" w:rsidRPr="00DF46B2" w:rsidRDefault="0030246C" w:rsidP="00A144C3">
      <w:pPr>
        <w:spacing w:after="0"/>
        <w:rPr>
          <w:rFonts w:ascii="Times New Roman" w:hAnsi="Times New Roman"/>
          <w:b/>
        </w:rPr>
      </w:pPr>
      <w:r w:rsidRPr="00DF46B2">
        <w:rPr>
          <w:rFonts w:ascii="Times New Roman" w:hAnsi="Times New Roman"/>
          <w:b/>
        </w:rPr>
        <w:t>LESSON DIRETIONS</w:t>
      </w:r>
    </w:p>
    <w:p w:rsidR="0030246C" w:rsidRPr="00DF46B2" w:rsidRDefault="0030246C" w:rsidP="00A144C3">
      <w:pPr>
        <w:spacing w:after="0"/>
        <w:rPr>
          <w:rFonts w:ascii="Times New Roman" w:hAnsi="Times New Roman"/>
        </w:rPr>
      </w:pPr>
      <w:r w:rsidRPr="00DF46B2">
        <w:rPr>
          <w:rFonts w:ascii="Times New Roman" w:hAnsi="Times New Roman"/>
          <w:b/>
        </w:rPr>
        <w:t xml:space="preserve">HOOK: </w:t>
      </w:r>
      <w:r w:rsidRPr="00DF46B2">
        <w:rPr>
          <w:rFonts w:ascii="Times New Roman" w:hAnsi="Times New Roman"/>
        </w:rPr>
        <w:t>Write on the board the words “Curious” and “Savage”. Have the students define each of these words and ask for synonyms for each word.</w:t>
      </w:r>
    </w:p>
    <w:p w:rsidR="0030246C" w:rsidRPr="00DF46B2" w:rsidRDefault="0030246C" w:rsidP="00A144C3">
      <w:pPr>
        <w:spacing w:after="0"/>
        <w:rPr>
          <w:rFonts w:ascii="Times New Roman" w:hAnsi="Times New Roman"/>
        </w:rPr>
      </w:pPr>
      <w:r w:rsidRPr="00DF46B2">
        <w:rPr>
          <w:rFonts w:ascii="Times New Roman" w:hAnsi="Times New Roman"/>
        </w:rPr>
        <w:t xml:space="preserve">Here are the definitions and synonyms found in the dictionary:  </w:t>
      </w:r>
    </w:p>
    <w:p w:rsidR="0030246C" w:rsidRPr="00DF46B2" w:rsidRDefault="0030246C" w:rsidP="00A144C3">
      <w:pPr>
        <w:pStyle w:val="ListParagraph"/>
        <w:numPr>
          <w:ilvl w:val="0"/>
          <w:numId w:val="3"/>
        </w:numPr>
        <w:spacing w:after="0"/>
        <w:rPr>
          <w:rFonts w:ascii="Times New Roman" w:hAnsi="Times New Roman"/>
          <w:b/>
          <w:caps/>
        </w:rPr>
      </w:pPr>
      <w:r w:rsidRPr="00DF46B2">
        <w:rPr>
          <w:rFonts w:ascii="Times New Roman" w:hAnsi="Times New Roman"/>
          <w:b/>
          <w:caps/>
        </w:rPr>
        <w:t>Curious –</w:t>
      </w:r>
    </w:p>
    <w:p w:rsidR="0030246C" w:rsidRPr="00DF46B2" w:rsidRDefault="0030246C" w:rsidP="00A144C3">
      <w:pPr>
        <w:pStyle w:val="ListParagraph"/>
        <w:numPr>
          <w:ilvl w:val="1"/>
          <w:numId w:val="3"/>
        </w:numPr>
        <w:spacing w:after="0"/>
        <w:rPr>
          <w:rFonts w:ascii="Times New Roman" w:hAnsi="Times New Roman"/>
        </w:rPr>
      </w:pPr>
      <w:r w:rsidRPr="00DF46B2">
        <w:rPr>
          <w:rFonts w:ascii="Times New Roman" w:hAnsi="Times New Roman"/>
        </w:rPr>
        <w:t xml:space="preserve">1) Eager to know or learn something 2) Expressing curiosity 3) Strange, unusual </w:t>
      </w:r>
      <w:r w:rsidRPr="00DF46B2">
        <w:rPr>
          <w:rFonts w:ascii="Times New Roman" w:hAnsi="Times New Roman"/>
        </w:rPr>
        <w:tab/>
      </w:r>
    </w:p>
    <w:p w:rsidR="0030246C" w:rsidRPr="00DF46B2" w:rsidRDefault="0030246C" w:rsidP="00A144C3">
      <w:pPr>
        <w:pStyle w:val="ListParagraph"/>
        <w:numPr>
          <w:ilvl w:val="1"/>
          <w:numId w:val="3"/>
        </w:numPr>
        <w:spacing w:after="0"/>
        <w:rPr>
          <w:rFonts w:ascii="Times New Roman" w:hAnsi="Times New Roman"/>
        </w:rPr>
      </w:pPr>
      <w:proofErr w:type="gramStart"/>
      <w:r w:rsidRPr="00DF46B2">
        <w:rPr>
          <w:rFonts w:ascii="Times New Roman" w:hAnsi="Times New Roman"/>
        </w:rPr>
        <w:t>intrigued</w:t>
      </w:r>
      <w:proofErr w:type="gramEnd"/>
      <w:r w:rsidRPr="00DF46B2">
        <w:rPr>
          <w:rFonts w:ascii="Times New Roman" w:hAnsi="Times New Roman"/>
        </w:rPr>
        <w:t xml:space="preserve">, interested, inquisitive, strange, odd, peculiar, funny, unusual, bizarre, weird, eccentric, queer, unexpected, unfamiliar, extraordinary, abnormal, out of the ordinary, surprising, unconventional, off beat, and unorthodox. </w:t>
      </w:r>
    </w:p>
    <w:p w:rsidR="0030246C" w:rsidRPr="00DF46B2" w:rsidRDefault="0030246C" w:rsidP="00A144C3">
      <w:pPr>
        <w:pStyle w:val="ListParagraph"/>
        <w:numPr>
          <w:ilvl w:val="0"/>
          <w:numId w:val="3"/>
        </w:numPr>
        <w:spacing w:after="0"/>
        <w:rPr>
          <w:rFonts w:ascii="Times New Roman" w:hAnsi="Times New Roman"/>
        </w:rPr>
      </w:pPr>
      <w:r w:rsidRPr="00DF46B2">
        <w:rPr>
          <w:rFonts w:ascii="Times New Roman" w:hAnsi="Times New Roman"/>
        </w:rPr>
        <w:t xml:space="preserve"> </w:t>
      </w:r>
      <w:r w:rsidRPr="00DF46B2">
        <w:rPr>
          <w:rFonts w:ascii="Times New Roman" w:hAnsi="Times New Roman"/>
          <w:b/>
        </w:rPr>
        <w:t xml:space="preserve">SAVAGE – </w:t>
      </w:r>
    </w:p>
    <w:p w:rsidR="00E24DD9" w:rsidRPr="00DF46B2" w:rsidRDefault="00E24DD9" w:rsidP="00A144C3">
      <w:pPr>
        <w:pStyle w:val="ListParagraph"/>
        <w:numPr>
          <w:ilvl w:val="1"/>
          <w:numId w:val="3"/>
        </w:numPr>
        <w:spacing w:after="0"/>
        <w:rPr>
          <w:rFonts w:ascii="Times New Roman" w:hAnsi="Times New Roman"/>
        </w:rPr>
      </w:pPr>
      <w:r w:rsidRPr="00DF46B2">
        <w:rPr>
          <w:rFonts w:ascii="Times New Roman" w:hAnsi="Times New Roman"/>
        </w:rPr>
        <w:t>Adjective:</w:t>
      </w:r>
      <w:r w:rsidR="0030246C" w:rsidRPr="00DF46B2">
        <w:rPr>
          <w:rFonts w:ascii="Times New Roman" w:hAnsi="Times New Roman"/>
        </w:rPr>
        <w:t xml:space="preserve"> fierce, wild, untamed, </w:t>
      </w:r>
      <w:proofErr w:type="spellStart"/>
      <w:r w:rsidR="0030246C" w:rsidRPr="00DF46B2">
        <w:rPr>
          <w:rFonts w:ascii="Times New Roman" w:hAnsi="Times New Roman"/>
        </w:rPr>
        <w:t>undomestical</w:t>
      </w:r>
      <w:proofErr w:type="spellEnd"/>
      <w:r w:rsidR="0030246C" w:rsidRPr="00DF46B2">
        <w:rPr>
          <w:rFonts w:ascii="Times New Roman" w:hAnsi="Times New Roman"/>
        </w:rPr>
        <w:t xml:space="preserve">, vicious, brutal, cruel ferocious, violent, bloodthirsty, uncivilized, unenlightened, </w:t>
      </w:r>
      <w:proofErr w:type="spellStart"/>
      <w:r w:rsidRPr="00DF46B2">
        <w:rPr>
          <w:rFonts w:ascii="Times New Roman" w:hAnsi="Times New Roman"/>
        </w:rPr>
        <w:t>nonliterate</w:t>
      </w:r>
      <w:proofErr w:type="spellEnd"/>
      <w:r w:rsidRPr="00DF46B2">
        <w:rPr>
          <w:rFonts w:ascii="Times New Roman" w:hAnsi="Times New Roman"/>
        </w:rPr>
        <w:t xml:space="preserve">, and rough, wild. </w:t>
      </w:r>
    </w:p>
    <w:p w:rsidR="00E24DD9" w:rsidRPr="00DF46B2" w:rsidRDefault="00E24DD9" w:rsidP="00A144C3">
      <w:pPr>
        <w:pStyle w:val="ListParagraph"/>
        <w:numPr>
          <w:ilvl w:val="1"/>
          <w:numId w:val="3"/>
        </w:numPr>
        <w:spacing w:after="0"/>
        <w:rPr>
          <w:rFonts w:ascii="Times New Roman" w:hAnsi="Times New Roman"/>
        </w:rPr>
      </w:pPr>
      <w:r w:rsidRPr="00DF46B2">
        <w:rPr>
          <w:rFonts w:ascii="Times New Roman" w:hAnsi="Times New Roman"/>
        </w:rPr>
        <w:t xml:space="preserve">Noun: wild man/woman, primitive, beast, monster, barbarian, animal. </w:t>
      </w:r>
    </w:p>
    <w:p w:rsidR="0030246C" w:rsidRPr="00DF46B2" w:rsidRDefault="00E24DD9" w:rsidP="00A144C3">
      <w:pPr>
        <w:spacing w:after="0"/>
        <w:rPr>
          <w:rFonts w:ascii="Times New Roman" w:hAnsi="Times New Roman"/>
        </w:rPr>
      </w:pPr>
      <w:r w:rsidRPr="00DF46B2">
        <w:rPr>
          <w:rFonts w:ascii="Times New Roman" w:hAnsi="Times New Roman"/>
        </w:rPr>
        <w:t>After having the student discuss these two words, have the students predict what the play might entail. What do you think this play is about? (Make sure that they don’t read the synopsis on the back)</w:t>
      </w:r>
    </w:p>
    <w:p w:rsidR="00A144C3" w:rsidRDefault="00A144C3" w:rsidP="00A144C3">
      <w:pPr>
        <w:spacing w:after="0"/>
        <w:rPr>
          <w:rFonts w:ascii="Times New Roman" w:hAnsi="Times New Roman"/>
          <w:b/>
        </w:rPr>
      </w:pPr>
    </w:p>
    <w:p w:rsidR="00E24DD9" w:rsidRPr="00DF46B2" w:rsidRDefault="0030246C" w:rsidP="00A144C3">
      <w:pPr>
        <w:spacing w:after="0"/>
        <w:rPr>
          <w:rFonts w:ascii="Times New Roman" w:hAnsi="Times New Roman"/>
        </w:rPr>
      </w:pPr>
      <w:r w:rsidRPr="00DF46B2">
        <w:rPr>
          <w:rFonts w:ascii="Times New Roman" w:hAnsi="Times New Roman"/>
          <w:b/>
        </w:rPr>
        <w:t xml:space="preserve">STEP 1: </w:t>
      </w:r>
      <w:r w:rsidR="00E24DD9" w:rsidRPr="00DF46B2">
        <w:rPr>
          <w:rFonts w:ascii="Times New Roman" w:hAnsi="Times New Roman"/>
          <w:i/>
        </w:rPr>
        <w:t xml:space="preserve">Instruction </w:t>
      </w:r>
      <w:r w:rsidR="00E24DD9" w:rsidRPr="00DF46B2">
        <w:rPr>
          <w:rFonts w:ascii="Times New Roman" w:hAnsi="Times New Roman"/>
        </w:rPr>
        <w:t xml:space="preserve">Pass out scripts to the students. Assign parts (including someone to read the stage directions) and explain the following about reading scripts: </w:t>
      </w:r>
    </w:p>
    <w:p w:rsidR="00E24DD9" w:rsidRPr="00DF46B2" w:rsidRDefault="00E24DD9" w:rsidP="00A144C3">
      <w:pPr>
        <w:pStyle w:val="ListParagraph"/>
        <w:numPr>
          <w:ilvl w:val="0"/>
          <w:numId w:val="4"/>
        </w:numPr>
        <w:spacing w:after="0"/>
        <w:rPr>
          <w:rFonts w:ascii="Times New Roman" w:hAnsi="Times New Roman"/>
        </w:rPr>
      </w:pPr>
      <w:r w:rsidRPr="00DF46B2">
        <w:rPr>
          <w:rFonts w:ascii="Times New Roman" w:hAnsi="Times New Roman"/>
        </w:rPr>
        <w:t xml:space="preserve">Stage directions are for the actor to know what they are supposed to do but they are not read by the actor. These are in parenthesis and italicized. </w:t>
      </w:r>
    </w:p>
    <w:p w:rsidR="00E24DD9" w:rsidRPr="00DF46B2" w:rsidRDefault="00E24DD9" w:rsidP="00A144C3">
      <w:pPr>
        <w:pStyle w:val="ListParagraph"/>
        <w:numPr>
          <w:ilvl w:val="0"/>
          <w:numId w:val="4"/>
        </w:numPr>
        <w:spacing w:after="0"/>
        <w:rPr>
          <w:rFonts w:ascii="Times New Roman" w:hAnsi="Times New Roman"/>
        </w:rPr>
      </w:pPr>
      <w:r w:rsidRPr="00DF46B2">
        <w:rPr>
          <w:rFonts w:ascii="Times New Roman" w:hAnsi="Times New Roman"/>
        </w:rPr>
        <w:t>C, DR, UL etc. indicate the location of the stage (we will learn this more specifically later)</w:t>
      </w:r>
    </w:p>
    <w:p w:rsidR="0030246C" w:rsidRPr="00DF46B2" w:rsidRDefault="00E24DD9" w:rsidP="00A144C3">
      <w:pPr>
        <w:pStyle w:val="ListParagraph"/>
        <w:numPr>
          <w:ilvl w:val="0"/>
          <w:numId w:val="4"/>
        </w:numPr>
        <w:spacing w:after="0"/>
        <w:rPr>
          <w:rFonts w:ascii="Times New Roman" w:hAnsi="Times New Roman"/>
        </w:rPr>
      </w:pPr>
      <w:r w:rsidRPr="00DF46B2">
        <w:rPr>
          <w:rFonts w:ascii="Times New Roman" w:hAnsi="Times New Roman"/>
        </w:rPr>
        <w:t xml:space="preserve">In theatre auditions you are often asked to audition using a cold reading (meaning you are reading it for the very first time) encourage the students to read the script today as though you were auditioning for a play. Read the line in character and with meaning. </w:t>
      </w:r>
    </w:p>
    <w:p w:rsidR="00A144C3" w:rsidRDefault="00A144C3" w:rsidP="00A144C3">
      <w:pPr>
        <w:spacing w:after="0"/>
        <w:rPr>
          <w:rFonts w:ascii="Times New Roman" w:hAnsi="Times New Roman"/>
          <w:b/>
        </w:rPr>
      </w:pPr>
    </w:p>
    <w:p w:rsidR="0030246C" w:rsidRPr="00DF46B2" w:rsidRDefault="0030246C" w:rsidP="00A144C3">
      <w:pPr>
        <w:spacing w:after="0"/>
        <w:rPr>
          <w:rFonts w:ascii="Times New Roman" w:hAnsi="Times New Roman"/>
        </w:rPr>
      </w:pPr>
      <w:r w:rsidRPr="00DF46B2">
        <w:rPr>
          <w:rFonts w:ascii="Times New Roman" w:hAnsi="Times New Roman"/>
          <w:b/>
        </w:rPr>
        <w:t xml:space="preserve">STEP 2: </w:t>
      </w:r>
      <w:r w:rsidR="00E24DD9" w:rsidRPr="00DF46B2">
        <w:rPr>
          <w:rFonts w:ascii="Times New Roman" w:hAnsi="Times New Roman"/>
        </w:rPr>
        <w:t>Read the script as a class. Stop often to clarify, ask questions and to review what has been read so far. Switch</w:t>
      </w:r>
      <w:r w:rsidR="00CB4CE4" w:rsidRPr="00DF46B2">
        <w:rPr>
          <w:rFonts w:ascii="Times New Roman" w:hAnsi="Times New Roman"/>
        </w:rPr>
        <w:t xml:space="preserve"> parts often to give all a chanc</w:t>
      </w:r>
      <w:r w:rsidR="00E24DD9" w:rsidRPr="00DF46B2">
        <w:rPr>
          <w:rFonts w:ascii="Times New Roman" w:hAnsi="Times New Roman"/>
        </w:rPr>
        <w:t xml:space="preserve">e to read. </w:t>
      </w:r>
    </w:p>
    <w:p w:rsidR="00A144C3" w:rsidRDefault="00A144C3" w:rsidP="00A144C3">
      <w:pPr>
        <w:spacing w:after="0"/>
        <w:rPr>
          <w:rFonts w:ascii="Times New Roman" w:hAnsi="Times New Roman"/>
          <w:b/>
        </w:rPr>
      </w:pPr>
    </w:p>
    <w:p w:rsidR="0030246C" w:rsidRPr="00DF46B2" w:rsidRDefault="0030246C" w:rsidP="00A144C3">
      <w:pPr>
        <w:spacing w:after="0"/>
        <w:rPr>
          <w:rFonts w:ascii="Times New Roman" w:hAnsi="Times New Roman"/>
        </w:rPr>
      </w:pPr>
      <w:r w:rsidRPr="00DF46B2">
        <w:rPr>
          <w:rFonts w:ascii="Times New Roman" w:hAnsi="Times New Roman"/>
          <w:b/>
        </w:rPr>
        <w:t xml:space="preserve">STEP 3: </w:t>
      </w:r>
      <w:r w:rsidR="00CB4CE4" w:rsidRPr="00DF46B2">
        <w:rPr>
          <w:rFonts w:ascii="Times New Roman" w:hAnsi="Times New Roman"/>
        </w:rPr>
        <w:t xml:space="preserve">At a good stopping point, break students into smaller groups so that all can be involved. In their groups have them assign parts again (including someone to read stage directions) and continue reading. </w:t>
      </w:r>
    </w:p>
    <w:p w:rsidR="00A144C3" w:rsidRDefault="00A144C3" w:rsidP="00A144C3">
      <w:pPr>
        <w:spacing w:after="0"/>
        <w:rPr>
          <w:rFonts w:ascii="Times New Roman" w:hAnsi="Times New Roman"/>
          <w:b/>
        </w:rPr>
      </w:pPr>
    </w:p>
    <w:p w:rsidR="00CB4CE4" w:rsidRPr="00DF46B2" w:rsidRDefault="0030246C" w:rsidP="00A144C3">
      <w:pPr>
        <w:spacing w:after="0"/>
        <w:rPr>
          <w:rFonts w:ascii="Times New Roman" w:hAnsi="Times New Roman"/>
        </w:rPr>
      </w:pPr>
      <w:r w:rsidRPr="00DF46B2">
        <w:rPr>
          <w:rFonts w:ascii="Times New Roman" w:hAnsi="Times New Roman"/>
          <w:b/>
        </w:rPr>
        <w:t>CLOSURE:</w:t>
      </w:r>
      <w:r w:rsidR="00CB4CE4" w:rsidRPr="00DF46B2">
        <w:rPr>
          <w:rFonts w:ascii="Times New Roman" w:hAnsi="Times New Roman"/>
          <w:b/>
        </w:rPr>
        <w:t xml:space="preserve"> </w:t>
      </w:r>
      <w:r w:rsidR="00CB4CE4" w:rsidRPr="00DF46B2">
        <w:rPr>
          <w:rFonts w:ascii="Times New Roman" w:hAnsi="Times New Roman"/>
        </w:rPr>
        <w:t>Bring the students together. Refer back to the hook and ask which meaning of curious and savage most appl</w:t>
      </w:r>
      <w:r w:rsidR="002408C0" w:rsidRPr="00DF46B2">
        <w:rPr>
          <w:rFonts w:ascii="Times New Roman" w:hAnsi="Times New Roman"/>
        </w:rPr>
        <w:t>ie</w:t>
      </w:r>
      <w:r w:rsidR="00CB4CE4" w:rsidRPr="00DF46B2">
        <w:rPr>
          <w:rFonts w:ascii="Times New Roman" w:hAnsi="Times New Roman"/>
        </w:rPr>
        <w:t xml:space="preserve">s now that they have read more of the script. Ask students to predict what will happen in the script. Questions may include: </w:t>
      </w:r>
    </w:p>
    <w:p w:rsidR="00CB4CE4" w:rsidRPr="00DF46B2" w:rsidRDefault="00CB4CE4" w:rsidP="00A144C3">
      <w:pPr>
        <w:pStyle w:val="ListParagraph"/>
        <w:numPr>
          <w:ilvl w:val="0"/>
          <w:numId w:val="5"/>
        </w:numPr>
        <w:spacing w:after="0"/>
        <w:rPr>
          <w:rFonts w:ascii="Times New Roman" w:hAnsi="Times New Roman"/>
          <w:b/>
        </w:rPr>
      </w:pPr>
      <w:r w:rsidRPr="00DF46B2">
        <w:rPr>
          <w:rFonts w:ascii="Times New Roman" w:hAnsi="Times New Roman"/>
        </w:rPr>
        <w:t xml:space="preserve">Do you think Ms. Savage is really crazy? Why or why not? </w:t>
      </w:r>
    </w:p>
    <w:p w:rsidR="0030246C" w:rsidRPr="00DF46B2" w:rsidRDefault="00CB4CE4" w:rsidP="00A144C3">
      <w:pPr>
        <w:pStyle w:val="ListParagraph"/>
        <w:numPr>
          <w:ilvl w:val="0"/>
          <w:numId w:val="5"/>
        </w:numPr>
        <w:spacing w:after="0"/>
        <w:rPr>
          <w:rFonts w:ascii="Times New Roman" w:hAnsi="Times New Roman"/>
          <w:b/>
        </w:rPr>
      </w:pPr>
      <w:r w:rsidRPr="00DF46B2">
        <w:rPr>
          <w:rFonts w:ascii="Times New Roman" w:hAnsi="Times New Roman"/>
        </w:rPr>
        <w:t xml:space="preserve">What do you think that she did with the bonds? </w:t>
      </w:r>
    </w:p>
    <w:p w:rsidR="00A144C3" w:rsidRDefault="00A144C3" w:rsidP="00A144C3">
      <w:pPr>
        <w:spacing w:after="0"/>
        <w:rPr>
          <w:rFonts w:ascii="Times New Roman" w:hAnsi="Times New Roman"/>
          <w:b/>
        </w:rPr>
      </w:pPr>
    </w:p>
    <w:p w:rsidR="00CB4CE4" w:rsidRPr="00DF46B2" w:rsidRDefault="0030246C" w:rsidP="00A144C3">
      <w:pPr>
        <w:spacing w:after="0"/>
        <w:rPr>
          <w:rFonts w:ascii="Times New Roman" w:hAnsi="Times New Roman"/>
        </w:rPr>
      </w:pPr>
      <w:r w:rsidRPr="00DF46B2">
        <w:rPr>
          <w:rFonts w:ascii="Times New Roman" w:hAnsi="Times New Roman"/>
          <w:b/>
        </w:rPr>
        <w:t xml:space="preserve">ASSESSMENT: </w:t>
      </w:r>
      <w:r w:rsidR="00CB4CE4" w:rsidRPr="00DF46B2">
        <w:rPr>
          <w:rFonts w:ascii="Times New Roman" w:hAnsi="Times New Roman"/>
        </w:rPr>
        <w:t>Students can be assessed by their participation</w:t>
      </w:r>
    </w:p>
    <w:p w:rsidR="00A144C3" w:rsidRDefault="00A144C3" w:rsidP="00A144C3">
      <w:pPr>
        <w:spacing w:after="0"/>
        <w:rPr>
          <w:rFonts w:ascii="Times New Roman" w:hAnsi="Times New Roman"/>
          <w:b/>
        </w:rPr>
      </w:pPr>
    </w:p>
    <w:p w:rsidR="00277AE1" w:rsidRDefault="00CB4CE4" w:rsidP="00A144C3">
      <w:pPr>
        <w:spacing w:after="0"/>
        <w:rPr>
          <w:rFonts w:ascii="Times New Roman" w:hAnsi="Times New Roman"/>
        </w:rPr>
      </w:pPr>
      <w:r w:rsidRPr="00DF46B2">
        <w:rPr>
          <w:rFonts w:ascii="Times New Roman" w:hAnsi="Times New Roman"/>
          <w:b/>
        </w:rPr>
        <w:lastRenderedPageBreak/>
        <w:t xml:space="preserve">FOLLOW-UP </w:t>
      </w:r>
      <w:r w:rsidRPr="00DF46B2">
        <w:rPr>
          <w:rFonts w:ascii="Times New Roman" w:hAnsi="Times New Roman"/>
        </w:rPr>
        <w:t xml:space="preserve">Reading the script will probably take more than one time period. Finishing the play can be done again in class or can be assigned to take home to read as homework. </w:t>
      </w: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277AE1" w:rsidRDefault="00277AE1" w:rsidP="00A144C3">
      <w:pPr>
        <w:spacing w:after="0"/>
        <w:rPr>
          <w:rFonts w:ascii="Times New Roman" w:hAnsi="Times New Roman"/>
        </w:rPr>
      </w:pPr>
    </w:p>
    <w:p w:rsidR="00E7791E" w:rsidRPr="00DF46B2" w:rsidRDefault="00E7791E" w:rsidP="00A144C3">
      <w:pPr>
        <w:spacing w:after="0"/>
        <w:rPr>
          <w:rFonts w:ascii="Times New Roman" w:hAnsi="Times New Roman"/>
        </w:rPr>
      </w:pPr>
    </w:p>
    <w:p w:rsidR="00E7791E" w:rsidRPr="00DF46B2" w:rsidRDefault="00A144C3" w:rsidP="00A144C3">
      <w:pPr>
        <w:spacing w:after="0"/>
        <w:jc w:val="center"/>
        <w:rPr>
          <w:rFonts w:ascii="Times New Roman" w:hAnsi="Times New Roman"/>
          <w:b/>
        </w:rPr>
      </w:pPr>
      <w:r>
        <w:rPr>
          <w:rFonts w:ascii="Times New Roman" w:hAnsi="Times New Roman"/>
          <w:b/>
        </w:rPr>
        <w:br w:type="page"/>
      </w:r>
      <w:r w:rsidR="00E7791E" w:rsidRPr="00DF46B2">
        <w:rPr>
          <w:rFonts w:ascii="Times New Roman" w:hAnsi="Times New Roman"/>
          <w:b/>
        </w:rPr>
        <w:lastRenderedPageBreak/>
        <w:t xml:space="preserve">THE CURIOUS SAVAGE </w:t>
      </w:r>
    </w:p>
    <w:p w:rsidR="003F74DF" w:rsidRPr="009F57E0" w:rsidRDefault="00E7791E" w:rsidP="00A144C3">
      <w:pPr>
        <w:spacing w:after="0"/>
        <w:jc w:val="center"/>
        <w:rPr>
          <w:rFonts w:ascii="Times New Roman" w:hAnsi="Times New Roman"/>
          <w:b/>
        </w:rPr>
      </w:pPr>
      <w:r w:rsidRPr="00DF46B2">
        <w:rPr>
          <w:rFonts w:ascii="Times New Roman" w:hAnsi="Times New Roman"/>
          <w:b/>
        </w:rPr>
        <w:t>LESSON 2: CHARACTERIZATION</w:t>
      </w:r>
      <w:r w:rsidR="00BE4FA8">
        <w:rPr>
          <w:rFonts w:ascii="Times New Roman" w:hAnsi="Times New Roman"/>
          <w:b/>
        </w:rPr>
        <w:t xml:space="preserve"> PART I </w:t>
      </w:r>
    </w:p>
    <w:p w:rsidR="00A144C3" w:rsidRDefault="00A144C3" w:rsidP="00A144C3">
      <w:pPr>
        <w:spacing w:after="0"/>
        <w:rPr>
          <w:rFonts w:ascii="Times New Roman" w:hAnsi="Times New Roman"/>
          <w:b/>
        </w:rPr>
      </w:pPr>
    </w:p>
    <w:p w:rsidR="002408C0" w:rsidRPr="00BE4149" w:rsidRDefault="002408C0" w:rsidP="00A144C3">
      <w:pPr>
        <w:spacing w:after="0"/>
        <w:rPr>
          <w:rFonts w:ascii="Times New Roman" w:hAnsi="Times New Roman"/>
        </w:rPr>
      </w:pPr>
      <w:r w:rsidRPr="00DF46B2">
        <w:rPr>
          <w:rFonts w:ascii="Times New Roman" w:hAnsi="Times New Roman"/>
          <w:b/>
        </w:rPr>
        <w:t xml:space="preserve">OBJECTIVE: </w:t>
      </w:r>
      <w:r w:rsidR="00BE4149">
        <w:rPr>
          <w:rFonts w:ascii="Times New Roman" w:hAnsi="Times New Roman"/>
        </w:rPr>
        <w:t xml:space="preserve">Students will demonstrate their ability to </w:t>
      </w:r>
      <w:r w:rsidR="00D028F1">
        <w:rPr>
          <w:rFonts w:ascii="Times New Roman" w:hAnsi="Times New Roman"/>
        </w:rPr>
        <w:t xml:space="preserve">evaluate a character by studying the script and creating a character profile poster. </w:t>
      </w:r>
    </w:p>
    <w:p w:rsidR="00A144C3" w:rsidRDefault="00A144C3" w:rsidP="00A144C3">
      <w:pPr>
        <w:spacing w:after="0"/>
        <w:rPr>
          <w:rFonts w:ascii="Times New Roman" w:hAnsi="Times New Roman"/>
          <w:b/>
        </w:rPr>
      </w:pPr>
    </w:p>
    <w:p w:rsidR="002408C0" w:rsidRPr="00DF46B2" w:rsidRDefault="002408C0" w:rsidP="00A144C3">
      <w:pPr>
        <w:spacing w:after="0"/>
        <w:rPr>
          <w:rFonts w:ascii="Times New Roman" w:hAnsi="Times New Roman"/>
        </w:rPr>
      </w:pPr>
      <w:r w:rsidRPr="00DF46B2">
        <w:rPr>
          <w:rFonts w:ascii="Times New Roman" w:hAnsi="Times New Roman"/>
          <w:b/>
        </w:rPr>
        <w:t xml:space="preserve">MATERIALS NEEDED: </w:t>
      </w:r>
      <w:r w:rsidRPr="00DF46B2">
        <w:rPr>
          <w:rFonts w:ascii="Times New Roman" w:hAnsi="Times New Roman"/>
        </w:rPr>
        <w:t xml:space="preserve">Scripts of </w:t>
      </w:r>
      <w:r w:rsidRPr="00DF46B2">
        <w:rPr>
          <w:rFonts w:ascii="Times New Roman" w:hAnsi="Times New Roman"/>
          <w:i/>
        </w:rPr>
        <w:t>The Curious Savage</w:t>
      </w:r>
      <w:r w:rsidRPr="00DF46B2">
        <w:rPr>
          <w:rFonts w:ascii="Times New Roman" w:hAnsi="Times New Roman"/>
        </w:rPr>
        <w:t>, Curious Sav</w:t>
      </w:r>
      <w:r w:rsidR="00BE4149">
        <w:rPr>
          <w:rFonts w:ascii="Times New Roman" w:hAnsi="Times New Roman"/>
        </w:rPr>
        <w:t>age questions handout (see atta</w:t>
      </w:r>
      <w:r w:rsidRPr="00DF46B2">
        <w:rPr>
          <w:rFonts w:ascii="Times New Roman" w:hAnsi="Times New Roman"/>
        </w:rPr>
        <w:t>ched)</w:t>
      </w:r>
      <w:r w:rsidR="00DF46B2" w:rsidRPr="00DF46B2">
        <w:rPr>
          <w:rFonts w:ascii="Times New Roman" w:hAnsi="Times New Roman"/>
        </w:rPr>
        <w:t xml:space="preserve">, Butcher paper and markers (optional). Also teacher should come prepared to class </w:t>
      </w:r>
      <w:r w:rsidR="00DF46B2">
        <w:rPr>
          <w:rFonts w:ascii="Times New Roman" w:hAnsi="Times New Roman"/>
        </w:rPr>
        <w:t>with assigned parts and scenes for the</w:t>
      </w:r>
      <w:r w:rsidR="00B95C36">
        <w:rPr>
          <w:rFonts w:ascii="Times New Roman" w:hAnsi="Times New Roman"/>
        </w:rPr>
        <w:t xml:space="preserve"> class (see options in Lesson 3). </w:t>
      </w:r>
    </w:p>
    <w:p w:rsidR="00A144C3" w:rsidRDefault="00A144C3" w:rsidP="00A144C3">
      <w:pPr>
        <w:spacing w:after="0"/>
        <w:rPr>
          <w:rFonts w:ascii="Times New Roman" w:hAnsi="Times New Roman"/>
          <w:b/>
        </w:rPr>
      </w:pPr>
    </w:p>
    <w:p w:rsidR="002408C0" w:rsidRPr="00DF46B2" w:rsidRDefault="002408C0" w:rsidP="00A144C3">
      <w:pPr>
        <w:spacing w:after="0"/>
        <w:rPr>
          <w:rFonts w:ascii="Times New Roman" w:hAnsi="Times New Roman"/>
          <w:b/>
        </w:rPr>
      </w:pPr>
      <w:r w:rsidRPr="00DF46B2">
        <w:rPr>
          <w:rFonts w:ascii="Times New Roman" w:hAnsi="Times New Roman"/>
          <w:b/>
        </w:rPr>
        <w:t>LESSON DIRECTIONS</w:t>
      </w:r>
    </w:p>
    <w:p w:rsidR="003F74DF" w:rsidRPr="00DF46B2" w:rsidRDefault="003F74DF" w:rsidP="00A144C3">
      <w:pPr>
        <w:spacing w:after="0"/>
        <w:rPr>
          <w:rFonts w:ascii="Times New Roman" w:hAnsi="Times New Roman"/>
        </w:rPr>
      </w:pPr>
      <w:r w:rsidRPr="00DF46B2">
        <w:rPr>
          <w:rFonts w:ascii="Times New Roman" w:hAnsi="Times New Roman"/>
          <w:b/>
        </w:rPr>
        <w:t xml:space="preserve">STEP 1: </w:t>
      </w:r>
      <w:r w:rsidRPr="00DF46B2">
        <w:rPr>
          <w:rFonts w:ascii="Times New Roman" w:hAnsi="Times New Roman"/>
        </w:rPr>
        <w:t xml:space="preserve"> Review with the students what they have read so far. Have the students break into their groups to finish reading. </w:t>
      </w:r>
    </w:p>
    <w:p w:rsidR="00A144C3" w:rsidRDefault="00A144C3" w:rsidP="00A144C3">
      <w:pPr>
        <w:spacing w:after="0"/>
        <w:rPr>
          <w:rFonts w:ascii="Times New Roman" w:hAnsi="Times New Roman"/>
          <w:b/>
        </w:rPr>
      </w:pPr>
    </w:p>
    <w:p w:rsidR="003F74DF" w:rsidRPr="00DF46B2" w:rsidRDefault="003F74DF" w:rsidP="00A144C3">
      <w:pPr>
        <w:spacing w:after="0"/>
        <w:rPr>
          <w:rFonts w:ascii="Times New Roman" w:hAnsi="Times New Roman"/>
        </w:rPr>
      </w:pPr>
      <w:r w:rsidRPr="00DF46B2">
        <w:rPr>
          <w:rFonts w:ascii="Times New Roman" w:hAnsi="Times New Roman"/>
          <w:b/>
        </w:rPr>
        <w:t>STEP 2:</w:t>
      </w:r>
      <w:r w:rsidR="002408C0" w:rsidRPr="00DF46B2">
        <w:rPr>
          <w:rFonts w:ascii="Times New Roman" w:hAnsi="Times New Roman"/>
          <w:b/>
        </w:rPr>
        <w:t xml:space="preserve"> </w:t>
      </w:r>
      <w:r w:rsidRPr="00DF46B2">
        <w:rPr>
          <w:rFonts w:ascii="Times New Roman" w:hAnsi="Times New Roman"/>
          <w:i/>
        </w:rPr>
        <w:t>Discussion</w:t>
      </w:r>
      <w:r w:rsidRPr="00DF46B2">
        <w:rPr>
          <w:rFonts w:ascii="Times New Roman" w:hAnsi="Times New Roman"/>
        </w:rPr>
        <w:t xml:space="preserve"> </w:t>
      </w:r>
      <w:r w:rsidR="002408C0" w:rsidRPr="00DF46B2">
        <w:rPr>
          <w:rFonts w:ascii="Times New Roman" w:hAnsi="Times New Roman"/>
        </w:rPr>
        <w:t>– As groups finish reading, provide for</w:t>
      </w:r>
      <w:r w:rsidR="00DF46B2" w:rsidRPr="00DF46B2">
        <w:rPr>
          <w:rFonts w:ascii="Times New Roman" w:hAnsi="Times New Roman"/>
        </w:rPr>
        <w:t xml:space="preserve"> them the handout and allow for them to either discuss the questions in their groups, discuss the questions as a class, have students individually </w:t>
      </w:r>
      <w:proofErr w:type="gramStart"/>
      <w:r w:rsidR="00DF46B2" w:rsidRPr="00DF46B2">
        <w:rPr>
          <w:rFonts w:ascii="Times New Roman" w:hAnsi="Times New Roman"/>
        </w:rPr>
        <w:t>answer</w:t>
      </w:r>
      <w:proofErr w:type="gramEnd"/>
      <w:r w:rsidR="00DF46B2" w:rsidRPr="00DF46B2">
        <w:rPr>
          <w:rFonts w:ascii="Times New Roman" w:hAnsi="Times New Roman"/>
        </w:rPr>
        <w:t xml:space="preserve"> the questions in written form or you may choose to use it as an assessment. </w:t>
      </w:r>
    </w:p>
    <w:p w:rsidR="003F74DF" w:rsidRPr="00DF46B2" w:rsidRDefault="00DF46B2" w:rsidP="00A144C3">
      <w:pPr>
        <w:spacing w:after="0"/>
        <w:rPr>
          <w:rFonts w:ascii="Times New Roman" w:hAnsi="Times New Roman"/>
        </w:rPr>
      </w:pPr>
      <w:r w:rsidRPr="00DF46B2">
        <w:rPr>
          <w:rFonts w:ascii="Times New Roman" w:hAnsi="Times New Roman"/>
        </w:rPr>
        <w:tab/>
      </w:r>
      <w:r w:rsidR="003F74DF" w:rsidRPr="00DF46B2">
        <w:rPr>
          <w:rFonts w:ascii="Times New Roman" w:hAnsi="Times New Roman"/>
        </w:rPr>
        <w:t xml:space="preserve">Questions: </w:t>
      </w:r>
      <w:r w:rsidR="003F74DF" w:rsidRPr="00DF46B2">
        <w:rPr>
          <w:rFonts w:ascii="Times New Roman" w:hAnsi="Times New Roman"/>
        </w:rPr>
        <w:tab/>
      </w:r>
      <w:r w:rsidR="003F74DF" w:rsidRPr="00DF46B2">
        <w:rPr>
          <w:rFonts w:ascii="Times New Roman" w:hAnsi="Times New Roman"/>
        </w:rPr>
        <w:tab/>
      </w:r>
    </w:p>
    <w:p w:rsidR="003F74DF" w:rsidRPr="00DF46B2" w:rsidRDefault="003F74DF" w:rsidP="00A144C3">
      <w:pPr>
        <w:numPr>
          <w:ilvl w:val="0"/>
          <w:numId w:val="6"/>
        </w:numPr>
        <w:spacing w:after="0"/>
        <w:rPr>
          <w:rFonts w:ascii="Times New Roman" w:hAnsi="Times New Roman"/>
        </w:rPr>
      </w:pPr>
      <w:r w:rsidRPr="00DF46B2">
        <w:rPr>
          <w:rFonts w:ascii="Times New Roman" w:hAnsi="Times New Roman"/>
        </w:rPr>
        <w:t xml:space="preserve">Why do you think they John Patrick entitled his play </w:t>
      </w:r>
      <w:r w:rsidRPr="00DF46B2">
        <w:rPr>
          <w:rFonts w:ascii="Times New Roman" w:hAnsi="Times New Roman"/>
          <w:i/>
        </w:rPr>
        <w:t>The Curious Savage</w:t>
      </w:r>
      <w:r w:rsidRPr="00DF46B2">
        <w:rPr>
          <w:rFonts w:ascii="Times New Roman" w:hAnsi="Times New Roman"/>
        </w:rPr>
        <w:t xml:space="preserve">? What is the title referring to? How does that differ from what we originally thought? </w:t>
      </w:r>
    </w:p>
    <w:p w:rsidR="003F74DF" w:rsidRPr="00DF46B2" w:rsidRDefault="003F74DF" w:rsidP="00A144C3">
      <w:pPr>
        <w:numPr>
          <w:ilvl w:val="0"/>
          <w:numId w:val="6"/>
        </w:numPr>
        <w:spacing w:after="0"/>
        <w:rPr>
          <w:rFonts w:ascii="Times New Roman" w:hAnsi="Times New Roman"/>
        </w:rPr>
      </w:pPr>
      <w:r w:rsidRPr="00DF46B2">
        <w:rPr>
          <w:rFonts w:ascii="Times New Roman" w:hAnsi="Times New Roman"/>
        </w:rPr>
        <w:t xml:space="preserve">Why do you think Ms. Willie did what she did? </w:t>
      </w:r>
    </w:p>
    <w:p w:rsidR="003F74DF" w:rsidRPr="00DF46B2" w:rsidRDefault="003F74DF" w:rsidP="00A144C3">
      <w:pPr>
        <w:numPr>
          <w:ilvl w:val="0"/>
          <w:numId w:val="6"/>
        </w:numPr>
        <w:spacing w:after="0"/>
        <w:rPr>
          <w:rFonts w:ascii="Times New Roman" w:hAnsi="Times New Roman"/>
        </w:rPr>
      </w:pPr>
      <w:r w:rsidRPr="00DF46B2">
        <w:rPr>
          <w:rFonts w:ascii="Times New Roman" w:hAnsi="Times New Roman"/>
        </w:rPr>
        <w:t xml:space="preserve">If you were Mrs. Savage, would you have stayed or left? Why? </w:t>
      </w:r>
    </w:p>
    <w:p w:rsidR="003F74DF" w:rsidRPr="00DF46B2" w:rsidRDefault="003F74DF" w:rsidP="00A144C3">
      <w:pPr>
        <w:numPr>
          <w:ilvl w:val="0"/>
          <w:numId w:val="6"/>
        </w:numPr>
        <w:spacing w:after="0"/>
        <w:rPr>
          <w:rFonts w:ascii="Times New Roman" w:hAnsi="Times New Roman"/>
        </w:rPr>
      </w:pPr>
      <w:r w:rsidRPr="00DF46B2">
        <w:rPr>
          <w:rFonts w:ascii="Times New Roman" w:hAnsi="Times New Roman"/>
        </w:rPr>
        <w:t xml:space="preserve">What do you think Mrs. Savage will do with the bonds? </w:t>
      </w:r>
    </w:p>
    <w:p w:rsidR="003F74DF" w:rsidRPr="00DF46B2" w:rsidRDefault="003F74DF" w:rsidP="00A144C3">
      <w:pPr>
        <w:numPr>
          <w:ilvl w:val="0"/>
          <w:numId w:val="6"/>
        </w:numPr>
        <w:spacing w:after="0"/>
        <w:rPr>
          <w:rFonts w:ascii="Times New Roman" w:hAnsi="Times New Roman"/>
        </w:rPr>
      </w:pPr>
      <w:r w:rsidRPr="00DF46B2">
        <w:rPr>
          <w:rFonts w:ascii="Times New Roman" w:hAnsi="Times New Roman"/>
        </w:rPr>
        <w:t xml:space="preserve">What will become of the Savages? Did they get what they deserved? Why or why not? </w:t>
      </w:r>
    </w:p>
    <w:p w:rsidR="003F74DF" w:rsidRPr="00DF46B2" w:rsidRDefault="003F74DF" w:rsidP="00A144C3">
      <w:pPr>
        <w:numPr>
          <w:ilvl w:val="0"/>
          <w:numId w:val="6"/>
        </w:numPr>
        <w:spacing w:after="0"/>
        <w:rPr>
          <w:rFonts w:ascii="Times New Roman" w:hAnsi="Times New Roman"/>
        </w:rPr>
      </w:pPr>
      <w:r w:rsidRPr="00DF46B2">
        <w:rPr>
          <w:rFonts w:ascii="Times New Roman" w:hAnsi="Times New Roman"/>
        </w:rPr>
        <w:t xml:space="preserve">What is the lesson learned from this play? What do you think John Patrick is saying about society? About families? About money? </w:t>
      </w:r>
    </w:p>
    <w:p w:rsidR="003F74DF" w:rsidRPr="00DF46B2" w:rsidRDefault="003F74DF" w:rsidP="00A144C3">
      <w:pPr>
        <w:numPr>
          <w:ilvl w:val="0"/>
          <w:numId w:val="6"/>
        </w:numPr>
        <w:spacing w:after="0"/>
        <w:rPr>
          <w:rFonts w:ascii="Times New Roman" w:hAnsi="Times New Roman"/>
        </w:rPr>
      </w:pPr>
      <w:r w:rsidRPr="00DF46B2">
        <w:rPr>
          <w:rFonts w:ascii="Times New Roman" w:hAnsi="Times New Roman"/>
        </w:rPr>
        <w:t xml:space="preserve">The summary on the back of the script says, “The last scene . . . is a delightful fantasy where each “guest” in the sanatorium realizes at last some hopeless dream for something he was never able to realize” What are some of the dreams the “guests” realized? </w:t>
      </w:r>
    </w:p>
    <w:p w:rsidR="003F74DF" w:rsidRPr="00DF46B2" w:rsidRDefault="003F74DF" w:rsidP="00A144C3">
      <w:pPr>
        <w:spacing w:after="0"/>
        <w:rPr>
          <w:rFonts w:ascii="Times New Roman" w:hAnsi="Times New Roman"/>
        </w:rPr>
      </w:pPr>
    </w:p>
    <w:p w:rsidR="00200DD4" w:rsidRPr="00200DD4" w:rsidRDefault="00200DD4" w:rsidP="00A144C3">
      <w:pPr>
        <w:spacing w:after="0"/>
        <w:rPr>
          <w:rFonts w:ascii="Times New Roman" w:hAnsi="Times New Roman"/>
        </w:rPr>
      </w:pPr>
      <w:r>
        <w:rPr>
          <w:rFonts w:ascii="Times New Roman" w:hAnsi="Times New Roman"/>
          <w:b/>
        </w:rPr>
        <w:t xml:space="preserve">STEP 3: </w:t>
      </w:r>
      <w:r w:rsidR="00AC3A99">
        <w:rPr>
          <w:rFonts w:ascii="Times New Roman" w:hAnsi="Times New Roman"/>
          <w:i/>
        </w:rPr>
        <w:t>Instruct -</w:t>
      </w:r>
      <w:r>
        <w:rPr>
          <w:rFonts w:ascii="Times New Roman" w:hAnsi="Times New Roman"/>
        </w:rPr>
        <w:t>Preview with the class where the class is going. Let them kn</w:t>
      </w:r>
      <w:r w:rsidR="00AC3A99">
        <w:rPr>
          <w:rFonts w:ascii="Times New Roman" w:hAnsi="Times New Roman"/>
        </w:rPr>
        <w:t xml:space="preserve">ow that they will be each be assigned a character and a scene from the play to perform for their final project. Their first task is to create a character and that begins with studying everything about that character. </w:t>
      </w:r>
    </w:p>
    <w:p w:rsidR="00A144C3" w:rsidRDefault="00A144C3" w:rsidP="00A144C3">
      <w:pPr>
        <w:spacing w:after="0"/>
        <w:rPr>
          <w:rFonts w:ascii="Times New Roman" w:hAnsi="Times New Roman"/>
          <w:b/>
        </w:rPr>
      </w:pPr>
    </w:p>
    <w:p w:rsidR="003F74DF" w:rsidRPr="00472DF2" w:rsidRDefault="00200DD4" w:rsidP="00A144C3">
      <w:pPr>
        <w:spacing w:after="0"/>
        <w:rPr>
          <w:rFonts w:ascii="Times New Roman" w:hAnsi="Times New Roman"/>
          <w:b/>
        </w:rPr>
      </w:pPr>
      <w:r>
        <w:rPr>
          <w:rFonts w:ascii="Times New Roman" w:hAnsi="Times New Roman"/>
          <w:b/>
        </w:rPr>
        <w:t>STEP 4</w:t>
      </w:r>
      <w:r w:rsidR="003F74DF" w:rsidRPr="00DF46B2">
        <w:rPr>
          <w:rFonts w:ascii="Times New Roman" w:hAnsi="Times New Roman"/>
          <w:b/>
        </w:rPr>
        <w:t xml:space="preserve">: </w:t>
      </w:r>
      <w:r w:rsidR="003F74DF" w:rsidRPr="00DF46B2">
        <w:rPr>
          <w:rFonts w:ascii="Times New Roman" w:hAnsi="Times New Roman"/>
          <w:i/>
        </w:rPr>
        <w:t>Guided Group Practice –</w:t>
      </w:r>
      <w:r w:rsidR="00AC3A99">
        <w:rPr>
          <w:rFonts w:ascii="Times New Roman" w:hAnsi="Times New Roman"/>
        </w:rPr>
        <w:t>Assign students their particular part.</w:t>
      </w:r>
      <w:r w:rsidR="003F74DF" w:rsidRPr="00DF46B2">
        <w:rPr>
          <w:rFonts w:ascii="Times New Roman" w:hAnsi="Times New Roman"/>
          <w:i/>
        </w:rPr>
        <w:t xml:space="preserve"> </w:t>
      </w:r>
      <w:r w:rsidR="00AC3A99">
        <w:rPr>
          <w:rFonts w:ascii="Times New Roman" w:hAnsi="Times New Roman"/>
        </w:rPr>
        <w:t>Based on the parts they are</w:t>
      </w:r>
      <w:r w:rsidR="003F74DF" w:rsidRPr="00DF46B2">
        <w:rPr>
          <w:rFonts w:ascii="Times New Roman" w:hAnsi="Times New Roman"/>
        </w:rPr>
        <w:t xml:space="preserve"> assigned, assign small groups of students a particular character to focus on. Tell them they are to become the experts on that particular character. Give them the following assignment: </w:t>
      </w:r>
    </w:p>
    <w:p w:rsidR="003F74DF" w:rsidRPr="00472DF2" w:rsidRDefault="003F74DF" w:rsidP="00A144C3">
      <w:pPr>
        <w:spacing w:after="0"/>
        <w:jc w:val="center"/>
        <w:rPr>
          <w:rFonts w:ascii="Times New Roman" w:hAnsi="Times New Roman"/>
          <w:b/>
          <w:u w:val="single"/>
        </w:rPr>
      </w:pPr>
      <w:r w:rsidRPr="00472DF2">
        <w:rPr>
          <w:rFonts w:ascii="Times New Roman" w:hAnsi="Times New Roman"/>
          <w:b/>
          <w:u w:val="single"/>
        </w:rPr>
        <w:t>What do you know about your character?</w:t>
      </w:r>
    </w:p>
    <w:p w:rsidR="003F74DF" w:rsidRPr="00DF46B2" w:rsidRDefault="003F74DF" w:rsidP="00A144C3">
      <w:pPr>
        <w:spacing w:after="0"/>
        <w:jc w:val="center"/>
        <w:rPr>
          <w:rFonts w:ascii="Times New Roman" w:hAnsi="Times New Roman"/>
        </w:rPr>
      </w:pPr>
      <w:r w:rsidRPr="00DF46B2">
        <w:rPr>
          <w:rFonts w:ascii="Times New Roman" w:hAnsi="Times New Roman"/>
        </w:rPr>
        <w:t>As a group use the script to search for any facts or clues about your character including their history, mannerisms, personality, relationships to others etc. Write down everything and anything that pertains.</w:t>
      </w:r>
    </w:p>
    <w:p w:rsidR="003F74DF" w:rsidRPr="00DF46B2" w:rsidRDefault="003F74DF" w:rsidP="00A144C3">
      <w:pPr>
        <w:spacing w:after="0"/>
        <w:rPr>
          <w:rFonts w:ascii="Times New Roman" w:hAnsi="Times New Roman"/>
        </w:rPr>
      </w:pPr>
    </w:p>
    <w:p w:rsidR="00472DF2" w:rsidRDefault="003F74DF" w:rsidP="00A144C3">
      <w:pPr>
        <w:spacing w:after="0"/>
        <w:rPr>
          <w:rFonts w:ascii="Times New Roman" w:hAnsi="Times New Roman"/>
        </w:rPr>
      </w:pPr>
      <w:r w:rsidRPr="00DF46B2">
        <w:rPr>
          <w:rFonts w:ascii="Times New Roman" w:hAnsi="Times New Roman"/>
        </w:rPr>
        <w:t xml:space="preserve">You may have them each individually write </w:t>
      </w:r>
      <w:r w:rsidRPr="00DF46B2">
        <w:rPr>
          <w:rFonts w:ascii="Times New Roman" w:hAnsi="Times New Roman"/>
        </w:rPr>
        <w:tab/>
        <w:t xml:space="preserve">down answers that apply, or have one scribe for the group or you may have butcher paper and markers. </w:t>
      </w:r>
    </w:p>
    <w:p w:rsidR="00A144C3" w:rsidRDefault="00A144C3" w:rsidP="00A144C3">
      <w:pPr>
        <w:spacing w:after="0"/>
        <w:rPr>
          <w:rFonts w:ascii="Times New Roman" w:hAnsi="Times New Roman"/>
          <w:b/>
        </w:rPr>
      </w:pPr>
    </w:p>
    <w:p w:rsidR="003F74DF" w:rsidRPr="00472DF2" w:rsidRDefault="00472DF2" w:rsidP="00A144C3">
      <w:pPr>
        <w:spacing w:after="0"/>
        <w:rPr>
          <w:rFonts w:ascii="Times New Roman" w:hAnsi="Times New Roman"/>
        </w:rPr>
      </w:pPr>
      <w:r>
        <w:rPr>
          <w:rFonts w:ascii="Times New Roman" w:hAnsi="Times New Roman"/>
          <w:b/>
        </w:rPr>
        <w:t xml:space="preserve">STEP 5: </w:t>
      </w:r>
      <w:r w:rsidR="00BE4FA8">
        <w:rPr>
          <w:rFonts w:ascii="Times New Roman" w:hAnsi="Times New Roman"/>
        </w:rPr>
        <w:t xml:space="preserve">Have </w:t>
      </w:r>
      <w:r>
        <w:rPr>
          <w:rFonts w:ascii="Times New Roman" w:hAnsi="Times New Roman"/>
        </w:rPr>
        <w:t xml:space="preserve">the students present their character posters to the class and tell about their character. </w:t>
      </w:r>
    </w:p>
    <w:p w:rsidR="00A144C3" w:rsidRDefault="00A144C3" w:rsidP="00A144C3">
      <w:pPr>
        <w:spacing w:after="0"/>
        <w:rPr>
          <w:rFonts w:ascii="Times New Roman" w:hAnsi="Times New Roman"/>
          <w:b/>
        </w:rPr>
      </w:pPr>
    </w:p>
    <w:p w:rsidR="003F74DF" w:rsidRPr="00DF46B2" w:rsidRDefault="003F74DF" w:rsidP="00A144C3">
      <w:pPr>
        <w:spacing w:after="0"/>
        <w:rPr>
          <w:rFonts w:ascii="Times New Roman" w:hAnsi="Times New Roman"/>
        </w:rPr>
      </w:pPr>
      <w:r w:rsidRPr="00DF46B2">
        <w:rPr>
          <w:rFonts w:ascii="Times New Roman" w:hAnsi="Times New Roman"/>
          <w:b/>
        </w:rPr>
        <w:lastRenderedPageBreak/>
        <w:t xml:space="preserve">CLOSURE: </w:t>
      </w:r>
      <w:r w:rsidRPr="00DF46B2">
        <w:rPr>
          <w:rFonts w:ascii="Times New Roman" w:hAnsi="Times New Roman"/>
        </w:rPr>
        <w:t xml:space="preserve">Assign the students the following project: Students are to create a collage for their character. It should be the size of a single sheet of paper and include various visual images to depict their particular character. Show examples of previous projects. </w:t>
      </w: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3F74DF" w:rsidRPr="00DF46B2" w:rsidRDefault="003F74DF" w:rsidP="00A144C3">
      <w:pPr>
        <w:spacing w:after="0"/>
        <w:rPr>
          <w:rFonts w:ascii="Times New Roman" w:hAnsi="Times New Roman"/>
        </w:rPr>
      </w:pPr>
    </w:p>
    <w:p w:rsidR="003F74DF" w:rsidRPr="00DF46B2" w:rsidRDefault="00A144C3" w:rsidP="00A144C3">
      <w:pPr>
        <w:spacing w:after="0"/>
        <w:jc w:val="center"/>
        <w:rPr>
          <w:rFonts w:ascii="Times New Roman" w:hAnsi="Times New Roman"/>
          <w:b/>
          <w:i/>
          <w:sz w:val="48"/>
        </w:rPr>
      </w:pPr>
      <w:r>
        <w:rPr>
          <w:rFonts w:ascii="Times New Roman" w:hAnsi="Times New Roman"/>
          <w:b/>
          <w:i/>
          <w:sz w:val="48"/>
        </w:rPr>
        <w:br w:type="page"/>
      </w:r>
      <w:r w:rsidR="003F74DF" w:rsidRPr="00DF46B2">
        <w:rPr>
          <w:rFonts w:ascii="Times New Roman" w:hAnsi="Times New Roman"/>
          <w:b/>
          <w:i/>
          <w:sz w:val="48"/>
        </w:rPr>
        <w:lastRenderedPageBreak/>
        <w:t>The Curious Savage</w:t>
      </w:r>
    </w:p>
    <w:p w:rsidR="003F74DF" w:rsidRPr="00DF46B2" w:rsidRDefault="003F74DF" w:rsidP="00A144C3">
      <w:pPr>
        <w:spacing w:after="0"/>
        <w:rPr>
          <w:rFonts w:ascii="Times New Roman" w:hAnsi="Times New Roman"/>
          <w:b/>
        </w:rPr>
      </w:pPr>
      <w:r w:rsidRPr="00DF46B2">
        <w:rPr>
          <w:rFonts w:ascii="Times New Roman" w:hAnsi="Times New Roman"/>
          <w:b/>
        </w:rPr>
        <w:t>Name: _________________________________________________   Period: _______</w:t>
      </w:r>
    </w:p>
    <w:p w:rsidR="00A144C3" w:rsidRDefault="00A144C3" w:rsidP="00A144C3">
      <w:pPr>
        <w:spacing w:after="0"/>
        <w:rPr>
          <w:rFonts w:ascii="Times New Roman" w:hAnsi="Times New Roman"/>
          <w:b/>
        </w:rPr>
      </w:pPr>
    </w:p>
    <w:p w:rsidR="003F74DF" w:rsidRPr="00DF46B2" w:rsidRDefault="003F74DF" w:rsidP="00A144C3">
      <w:pPr>
        <w:spacing w:after="0"/>
        <w:rPr>
          <w:rFonts w:ascii="Times New Roman" w:hAnsi="Times New Roman"/>
          <w:b/>
        </w:rPr>
      </w:pPr>
      <w:r w:rsidRPr="00DF46B2">
        <w:rPr>
          <w:rFonts w:ascii="Times New Roman" w:hAnsi="Times New Roman"/>
          <w:b/>
        </w:rPr>
        <w:t>Answer the following questions:</w:t>
      </w:r>
    </w:p>
    <w:p w:rsidR="003F74DF" w:rsidRPr="00DF46B2" w:rsidRDefault="003F74DF" w:rsidP="00A144C3">
      <w:pPr>
        <w:numPr>
          <w:ilvl w:val="0"/>
          <w:numId w:val="7"/>
        </w:numPr>
        <w:spacing w:after="240"/>
        <w:jc w:val="center"/>
        <w:rPr>
          <w:rFonts w:ascii="Times New Roman" w:hAnsi="Times New Roman"/>
        </w:rPr>
      </w:pPr>
      <w:r w:rsidRPr="00DF46B2">
        <w:rPr>
          <w:rFonts w:ascii="Times New Roman" w:hAnsi="Times New Roman"/>
        </w:rPr>
        <w:t xml:space="preserve">Why do you think they John Patrick entitled his play </w:t>
      </w:r>
      <w:r w:rsidRPr="00DF46B2">
        <w:rPr>
          <w:rFonts w:ascii="Times New Roman" w:hAnsi="Times New Roman"/>
          <w:i/>
        </w:rPr>
        <w:t>The Curious Savage</w:t>
      </w:r>
      <w:r w:rsidR="00A144C3">
        <w:rPr>
          <w:rFonts w:ascii="Times New Roman" w:hAnsi="Times New Roman"/>
        </w:rPr>
        <w:t xml:space="preserve">? What is the title referring </w:t>
      </w:r>
      <w:r w:rsidRPr="00DF46B2">
        <w:rPr>
          <w:rFonts w:ascii="Times New Roman" w:hAnsi="Times New Roman"/>
        </w:rPr>
        <w:t>to? How does that differ from what we originally thought?</w:t>
      </w:r>
    </w:p>
    <w:p w:rsidR="003F74DF" w:rsidRPr="00DF46B2" w:rsidRDefault="003F74DF" w:rsidP="00A144C3">
      <w:pPr>
        <w:numPr>
          <w:ilvl w:val="0"/>
          <w:numId w:val="7"/>
        </w:numPr>
        <w:spacing w:after="240"/>
        <w:rPr>
          <w:rFonts w:ascii="Times New Roman" w:hAnsi="Times New Roman"/>
        </w:rPr>
      </w:pPr>
      <w:r w:rsidRPr="00DF46B2">
        <w:rPr>
          <w:rFonts w:ascii="Times New Roman" w:hAnsi="Times New Roman"/>
        </w:rPr>
        <w:t xml:space="preserve">Why do you think Ms. Willie did what she did? </w:t>
      </w:r>
    </w:p>
    <w:p w:rsidR="003F74DF" w:rsidRPr="00DF46B2" w:rsidRDefault="003F74DF" w:rsidP="00A144C3">
      <w:pPr>
        <w:numPr>
          <w:ilvl w:val="0"/>
          <w:numId w:val="7"/>
        </w:numPr>
        <w:spacing w:after="240"/>
        <w:rPr>
          <w:rFonts w:ascii="Times New Roman" w:hAnsi="Times New Roman"/>
        </w:rPr>
      </w:pPr>
      <w:r w:rsidRPr="00DF46B2">
        <w:rPr>
          <w:rFonts w:ascii="Times New Roman" w:hAnsi="Times New Roman"/>
        </w:rPr>
        <w:t>If you were Mrs. Savage, would you have stayed or left? Why?</w:t>
      </w:r>
    </w:p>
    <w:p w:rsidR="003F74DF" w:rsidRPr="00DF46B2" w:rsidRDefault="003F74DF" w:rsidP="00A144C3">
      <w:pPr>
        <w:numPr>
          <w:ilvl w:val="0"/>
          <w:numId w:val="7"/>
        </w:numPr>
        <w:spacing w:after="240"/>
        <w:rPr>
          <w:rFonts w:ascii="Times New Roman" w:hAnsi="Times New Roman"/>
        </w:rPr>
      </w:pPr>
      <w:r w:rsidRPr="00DF46B2">
        <w:rPr>
          <w:rFonts w:ascii="Times New Roman" w:hAnsi="Times New Roman"/>
        </w:rPr>
        <w:t xml:space="preserve">What do you think Mrs. Savage will do with the bonds? </w:t>
      </w:r>
    </w:p>
    <w:p w:rsidR="003F74DF" w:rsidRPr="00DF46B2" w:rsidRDefault="003F74DF" w:rsidP="00A144C3">
      <w:pPr>
        <w:numPr>
          <w:ilvl w:val="0"/>
          <w:numId w:val="7"/>
        </w:numPr>
        <w:spacing w:after="240"/>
        <w:rPr>
          <w:rFonts w:ascii="Times New Roman" w:hAnsi="Times New Roman"/>
        </w:rPr>
      </w:pPr>
      <w:r w:rsidRPr="00DF46B2">
        <w:rPr>
          <w:rFonts w:ascii="Times New Roman" w:hAnsi="Times New Roman"/>
        </w:rPr>
        <w:t xml:space="preserve">What will become of the Savages? Did they get what they deserved? Why or why not? </w:t>
      </w:r>
    </w:p>
    <w:p w:rsidR="003F74DF" w:rsidRPr="00DF46B2" w:rsidRDefault="003F74DF" w:rsidP="00A144C3">
      <w:pPr>
        <w:numPr>
          <w:ilvl w:val="0"/>
          <w:numId w:val="7"/>
        </w:numPr>
        <w:spacing w:after="240"/>
        <w:rPr>
          <w:rFonts w:ascii="Times New Roman" w:hAnsi="Times New Roman"/>
        </w:rPr>
      </w:pPr>
      <w:r w:rsidRPr="00DF46B2">
        <w:rPr>
          <w:rFonts w:ascii="Times New Roman" w:hAnsi="Times New Roman"/>
        </w:rPr>
        <w:t xml:space="preserve">What is the lesson learned from this play? What do you think John Patrick is saying about society? About families? About money? </w:t>
      </w:r>
    </w:p>
    <w:p w:rsidR="009F57E0" w:rsidRDefault="003F74DF" w:rsidP="00A144C3">
      <w:pPr>
        <w:numPr>
          <w:ilvl w:val="0"/>
          <w:numId w:val="7"/>
        </w:numPr>
        <w:spacing w:after="240"/>
        <w:rPr>
          <w:rFonts w:ascii="Times New Roman" w:hAnsi="Times New Roman"/>
        </w:rPr>
      </w:pPr>
      <w:r w:rsidRPr="00DF46B2">
        <w:rPr>
          <w:rFonts w:ascii="Times New Roman" w:hAnsi="Times New Roman"/>
        </w:rPr>
        <w:t xml:space="preserve">The summary on the back of the script says, “The last scene . . . is a delightful fantasy where each “guest” in the sanatorium realizes at last some hopeless dream for something he was never able to realize” What are some of the dreams </w:t>
      </w:r>
      <w:r w:rsidR="005A0FA3">
        <w:rPr>
          <w:rFonts w:ascii="Times New Roman" w:hAnsi="Times New Roman"/>
        </w:rPr>
        <w:t xml:space="preserve">of </w:t>
      </w:r>
      <w:r w:rsidRPr="00DF46B2">
        <w:rPr>
          <w:rFonts w:ascii="Times New Roman" w:hAnsi="Times New Roman"/>
        </w:rPr>
        <w:t>the “guests</w:t>
      </w:r>
      <w:r w:rsidR="00B95C36">
        <w:rPr>
          <w:rFonts w:ascii="Times New Roman" w:hAnsi="Times New Roman"/>
        </w:rPr>
        <w:t>”</w:t>
      </w:r>
      <w:r w:rsidR="00A144C3">
        <w:rPr>
          <w:rFonts w:ascii="Times New Roman" w:hAnsi="Times New Roman"/>
        </w:rPr>
        <w:t>?</w:t>
      </w:r>
    </w:p>
    <w:p w:rsidR="009F57E0" w:rsidRDefault="009F57E0" w:rsidP="00A144C3">
      <w:pPr>
        <w:spacing w:after="0"/>
        <w:rPr>
          <w:rFonts w:ascii="Times New Roman" w:hAnsi="Times New Roman"/>
        </w:rPr>
      </w:pPr>
    </w:p>
    <w:p w:rsidR="002654E0" w:rsidRPr="00B95C36" w:rsidRDefault="002654E0" w:rsidP="00A144C3">
      <w:pPr>
        <w:spacing w:after="0"/>
        <w:rPr>
          <w:rFonts w:ascii="Times New Roman" w:hAnsi="Times New Roman"/>
        </w:rPr>
      </w:pPr>
    </w:p>
    <w:p w:rsidR="002654E0" w:rsidRDefault="00A144C3" w:rsidP="00A144C3">
      <w:pPr>
        <w:spacing w:after="0"/>
        <w:jc w:val="center"/>
        <w:rPr>
          <w:rFonts w:ascii="Times New Roman" w:hAnsi="Times New Roman"/>
          <w:b/>
        </w:rPr>
      </w:pPr>
      <w:r>
        <w:rPr>
          <w:rFonts w:ascii="Times New Roman" w:hAnsi="Times New Roman"/>
          <w:b/>
        </w:rPr>
        <w:br w:type="page"/>
      </w:r>
      <w:r w:rsidR="002654E0">
        <w:rPr>
          <w:rFonts w:ascii="Times New Roman" w:hAnsi="Times New Roman"/>
          <w:b/>
        </w:rPr>
        <w:lastRenderedPageBreak/>
        <w:t>THE CURIOUS SAVAGE</w:t>
      </w:r>
    </w:p>
    <w:p w:rsidR="002654E0" w:rsidRDefault="002654E0" w:rsidP="00A144C3">
      <w:pPr>
        <w:spacing w:after="0"/>
        <w:jc w:val="center"/>
        <w:rPr>
          <w:rFonts w:ascii="Times New Roman" w:hAnsi="Times New Roman"/>
          <w:b/>
        </w:rPr>
      </w:pPr>
      <w:r>
        <w:rPr>
          <w:rFonts w:ascii="Times New Roman" w:hAnsi="Times New Roman"/>
          <w:b/>
        </w:rPr>
        <w:t>LESSON 3: CHARACTERIZATION PART I</w:t>
      </w:r>
      <w:r w:rsidR="00B77DDE">
        <w:rPr>
          <w:rFonts w:ascii="Times New Roman" w:hAnsi="Times New Roman"/>
          <w:b/>
        </w:rPr>
        <w:t>I</w:t>
      </w:r>
    </w:p>
    <w:p w:rsidR="00A144C3" w:rsidRDefault="00A144C3" w:rsidP="00A144C3">
      <w:pPr>
        <w:spacing w:after="0"/>
        <w:rPr>
          <w:rFonts w:ascii="Times New Roman" w:hAnsi="Times New Roman"/>
          <w:b/>
        </w:rPr>
      </w:pPr>
    </w:p>
    <w:p w:rsidR="002654E0" w:rsidRPr="00B95C36" w:rsidRDefault="002654E0" w:rsidP="00A144C3">
      <w:pPr>
        <w:spacing w:after="0"/>
        <w:rPr>
          <w:rFonts w:ascii="Times New Roman" w:hAnsi="Times New Roman"/>
        </w:rPr>
      </w:pPr>
      <w:r>
        <w:rPr>
          <w:rFonts w:ascii="Times New Roman" w:hAnsi="Times New Roman"/>
          <w:b/>
        </w:rPr>
        <w:t xml:space="preserve">OBJECTIVE: </w:t>
      </w:r>
      <w:r w:rsidR="00B95C36">
        <w:rPr>
          <w:rFonts w:ascii="Times New Roman" w:hAnsi="Times New Roman"/>
        </w:rPr>
        <w:t xml:space="preserve">Students will demonstrate their ability to create a character by presenting a character collage while acting the part of their character.  </w:t>
      </w:r>
    </w:p>
    <w:p w:rsidR="00A144C3" w:rsidRDefault="00A144C3" w:rsidP="00A144C3">
      <w:pPr>
        <w:spacing w:after="0"/>
        <w:rPr>
          <w:rFonts w:ascii="Times New Roman" w:hAnsi="Times New Roman"/>
          <w:b/>
        </w:rPr>
      </w:pPr>
    </w:p>
    <w:p w:rsidR="002654E0" w:rsidRPr="00B95C36" w:rsidRDefault="002654E0" w:rsidP="00A144C3">
      <w:pPr>
        <w:spacing w:after="0"/>
        <w:rPr>
          <w:rFonts w:ascii="Times New Roman" w:hAnsi="Times New Roman"/>
        </w:rPr>
      </w:pPr>
      <w:r>
        <w:rPr>
          <w:rFonts w:ascii="Times New Roman" w:hAnsi="Times New Roman"/>
          <w:b/>
        </w:rPr>
        <w:t xml:space="preserve">MATERIALS NEEDED: </w:t>
      </w:r>
      <w:r w:rsidR="00BE4FA8">
        <w:rPr>
          <w:rFonts w:ascii="Times New Roman" w:hAnsi="Times New Roman"/>
        </w:rPr>
        <w:t>Scripts fo</w:t>
      </w:r>
      <w:r w:rsidR="00B95C36">
        <w:rPr>
          <w:rFonts w:ascii="Times New Roman" w:hAnsi="Times New Roman"/>
        </w:rPr>
        <w:t xml:space="preserve">r each character in each scene (I labeled them with their character and the student name in the case someone leaves theirs in the classroom). For optional scenes from </w:t>
      </w:r>
      <w:r w:rsidR="00B95C36">
        <w:rPr>
          <w:rFonts w:ascii="Times New Roman" w:hAnsi="Times New Roman"/>
          <w:i/>
        </w:rPr>
        <w:t>The Curious Savage,</w:t>
      </w:r>
      <w:r w:rsidR="00B95C36">
        <w:rPr>
          <w:rFonts w:ascii="Times New Roman" w:hAnsi="Times New Roman"/>
        </w:rPr>
        <w:t xml:space="preserve"> see attachment. </w:t>
      </w:r>
    </w:p>
    <w:p w:rsidR="00A144C3" w:rsidRDefault="00A144C3" w:rsidP="00A144C3">
      <w:pPr>
        <w:spacing w:after="0"/>
        <w:rPr>
          <w:rFonts w:ascii="Times New Roman" w:hAnsi="Times New Roman"/>
          <w:b/>
        </w:rPr>
      </w:pPr>
    </w:p>
    <w:p w:rsidR="002654E0" w:rsidRDefault="002654E0" w:rsidP="00A144C3">
      <w:pPr>
        <w:spacing w:after="0"/>
        <w:rPr>
          <w:rFonts w:ascii="Times New Roman" w:hAnsi="Times New Roman"/>
          <w:b/>
        </w:rPr>
      </w:pPr>
      <w:r>
        <w:rPr>
          <w:rFonts w:ascii="Times New Roman" w:hAnsi="Times New Roman"/>
          <w:b/>
        </w:rPr>
        <w:t>LESSON DIRECTIONS</w:t>
      </w:r>
    </w:p>
    <w:p w:rsidR="002A6380" w:rsidRDefault="002654E0" w:rsidP="00A144C3">
      <w:pPr>
        <w:spacing w:after="0"/>
        <w:rPr>
          <w:rFonts w:ascii="Times New Roman" w:hAnsi="Times New Roman"/>
        </w:rPr>
      </w:pPr>
      <w:r>
        <w:rPr>
          <w:rFonts w:ascii="Times New Roman" w:hAnsi="Times New Roman"/>
          <w:b/>
        </w:rPr>
        <w:t>HOOK:</w:t>
      </w:r>
      <w:r w:rsidR="00BE4FA8">
        <w:rPr>
          <w:rFonts w:ascii="Times New Roman" w:hAnsi="Times New Roman"/>
          <w:b/>
        </w:rPr>
        <w:t xml:space="preserve"> </w:t>
      </w:r>
      <w:r w:rsidR="00BE4FA8">
        <w:rPr>
          <w:rFonts w:ascii="Times New Roman" w:hAnsi="Times New Roman"/>
        </w:rPr>
        <w:t>Write on the board the words “Movement” and “Voice” Discuss with the students the importance of these elements in creating a character. Use examples: How would Santa Claus’ voice be? How would he move</w:t>
      </w:r>
      <w:r w:rsidR="002A6380">
        <w:rPr>
          <w:rFonts w:ascii="Times New Roman" w:hAnsi="Times New Roman"/>
        </w:rPr>
        <w:t xml:space="preserve"> (including his posture, step, or even the was he sits)</w:t>
      </w:r>
      <w:r w:rsidR="00BE4FA8">
        <w:rPr>
          <w:rFonts w:ascii="Times New Roman" w:hAnsi="Times New Roman"/>
        </w:rPr>
        <w:t>? What about the Tooth Fairy? How would they speak? Move? How does that differ from Santa Claus?  You may choose to demonstrate these characters, or have a student volunteer do it. What if someone were to act the part of Santa Clause</w:t>
      </w:r>
      <w:r w:rsidR="002A6380">
        <w:rPr>
          <w:rFonts w:ascii="Times New Roman" w:hAnsi="Times New Roman"/>
        </w:rPr>
        <w:t xml:space="preserve"> using the same voice we created for the Tooth Fairy?</w:t>
      </w:r>
    </w:p>
    <w:p w:rsidR="00A144C3" w:rsidRDefault="002A6380" w:rsidP="00A144C3">
      <w:pPr>
        <w:spacing w:after="0"/>
        <w:rPr>
          <w:rFonts w:ascii="Times New Roman" w:hAnsi="Times New Roman"/>
        </w:rPr>
      </w:pPr>
      <w:r>
        <w:rPr>
          <w:rFonts w:ascii="Times New Roman" w:hAnsi="Times New Roman"/>
        </w:rPr>
        <w:t xml:space="preserve"> </w:t>
      </w:r>
    </w:p>
    <w:p w:rsidR="00BE4FA8" w:rsidRDefault="002A6380" w:rsidP="00A144C3">
      <w:pPr>
        <w:spacing w:after="0"/>
        <w:rPr>
          <w:rFonts w:ascii="Times New Roman" w:hAnsi="Times New Roman"/>
        </w:rPr>
      </w:pPr>
      <w:r>
        <w:rPr>
          <w:rFonts w:ascii="Times New Roman" w:hAnsi="Times New Roman"/>
        </w:rPr>
        <w:t xml:space="preserve">Explain that with every character, the actor makes a choice in a voice and movement for their particular character. These choices, however, must be backed up by their nature and especially by the script. </w:t>
      </w:r>
    </w:p>
    <w:p w:rsidR="00A144C3" w:rsidRDefault="00A144C3" w:rsidP="00A144C3">
      <w:pPr>
        <w:spacing w:after="0"/>
        <w:rPr>
          <w:rFonts w:ascii="Times New Roman" w:hAnsi="Times New Roman"/>
          <w:b/>
        </w:rPr>
      </w:pPr>
    </w:p>
    <w:p w:rsidR="002A6380" w:rsidRPr="002A6380" w:rsidRDefault="002A6380" w:rsidP="00A144C3">
      <w:pPr>
        <w:spacing w:after="0"/>
        <w:rPr>
          <w:rFonts w:ascii="Times New Roman" w:hAnsi="Times New Roman"/>
        </w:rPr>
      </w:pPr>
      <w:r>
        <w:rPr>
          <w:rFonts w:ascii="Times New Roman" w:hAnsi="Times New Roman"/>
          <w:b/>
        </w:rPr>
        <w:t xml:space="preserve">STEP 1: </w:t>
      </w:r>
      <w:r>
        <w:rPr>
          <w:rFonts w:ascii="Times New Roman" w:hAnsi="Times New Roman"/>
          <w:i/>
        </w:rPr>
        <w:t xml:space="preserve">Transition – </w:t>
      </w:r>
      <w:r>
        <w:rPr>
          <w:rFonts w:ascii="Times New Roman" w:hAnsi="Times New Roman"/>
        </w:rPr>
        <w:t xml:space="preserve">Now that we have studied the script to learn about our characters, it is time to create a voice and </w:t>
      </w:r>
      <w:r w:rsidR="00B95C36">
        <w:rPr>
          <w:rFonts w:ascii="Times New Roman" w:hAnsi="Times New Roman"/>
        </w:rPr>
        <w:t>physicality</w:t>
      </w:r>
      <w:r>
        <w:rPr>
          <w:rFonts w:ascii="Times New Roman" w:hAnsi="Times New Roman"/>
        </w:rPr>
        <w:t xml:space="preserve"> for our characters. Have the </w:t>
      </w:r>
      <w:proofErr w:type="gramStart"/>
      <w:r>
        <w:rPr>
          <w:rFonts w:ascii="Times New Roman" w:hAnsi="Times New Roman"/>
        </w:rPr>
        <w:t>students</w:t>
      </w:r>
      <w:proofErr w:type="gramEnd"/>
      <w:r>
        <w:rPr>
          <w:rFonts w:ascii="Times New Roman" w:hAnsi="Times New Roman"/>
        </w:rPr>
        <w:t xml:space="preserve"> think of their characters. How would they speak? How would they sit? How would they move? </w:t>
      </w:r>
    </w:p>
    <w:p w:rsidR="00A144C3" w:rsidRDefault="00A144C3" w:rsidP="00A144C3">
      <w:pPr>
        <w:spacing w:after="0"/>
        <w:rPr>
          <w:rFonts w:ascii="Times New Roman" w:hAnsi="Times New Roman"/>
          <w:b/>
        </w:rPr>
      </w:pPr>
    </w:p>
    <w:p w:rsidR="002A6380" w:rsidRPr="002A6380" w:rsidRDefault="002A6380" w:rsidP="00A144C3">
      <w:pPr>
        <w:spacing w:after="0"/>
        <w:rPr>
          <w:rFonts w:ascii="Times New Roman" w:hAnsi="Times New Roman"/>
        </w:rPr>
      </w:pPr>
      <w:r>
        <w:rPr>
          <w:rFonts w:ascii="Times New Roman" w:hAnsi="Times New Roman"/>
          <w:b/>
        </w:rPr>
        <w:t xml:space="preserve">STEP 2: </w:t>
      </w:r>
      <w:r>
        <w:rPr>
          <w:rFonts w:ascii="Times New Roman" w:hAnsi="Times New Roman"/>
          <w:i/>
        </w:rPr>
        <w:t xml:space="preserve">Practice – </w:t>
      </w:r>
      <w:r>
        <w:rPr>
          <w:rFonts w:ascii="Times New Roman" w:hAnsi="Times New Roman"/>
        </w:rPr>
        <w:t xml:space="preserve">Explain to the class that when we begin our next activity they will become their character. When you say “Begin” every student should sit like their character would sit, respond as their character would respond etc. They will be introducing themselves to the other guests of the Cloisters Sanitarium during one of their meetings. To do so, they will come to the front of the group (walking as their character would walk), introduce themselves and say at least three things about themselves (all as their character). They should include their collages as a visual. In addition to this, those listening can respond (respectfully) as their character would. For example, if Fairy is introducing herself, the Savages might be rolling their eyes or impatient. If Titus is presenting, the guests from the Cloisters might be defensive etc. During this entire presentation, students are to remain in character the entire time. </w:t>
      </w:r>
    </w:p>
    <w:p w:rsidR="00A144C3" w:rsidRDefault="00A144C3" w:rsidP="00A144C3">
      <w:pPr>
        <w:spacing w:after="0"/>
        <w:rPr>
          <w:rFonts w:ascii="Times New Roman" w:hAnsi="Times New Roman"/>
          <w:b/>
        </w:rPr>
      </w:pPr>
    </w:p>
    <w:p w:rsidR="00BE4FA8" w:rsidRDefault="00412D8B" w:rsidP="00A144C3">
      <w:pPr>
        <w:spacing w:after="0"/>
        <w:rPr>
          <w:rFonts w:ascii="Times New Roman" w:hAnsi="Times New Roman"/>
        </w:rPr>
      </w:pPr>
      <w:r>
        <w:rPr>
          <w:rFonts w:ascii="Times New Roman" w:hAnsi="Times New Roman"/>
          <w:b/>
        </w:rPr>
        <w:t>STEP 3</w:t>
      </w:r>
      <w:r w:rsidR="002654E0">
        <w:rPr>
          <w:rFonts w:ascii="Times New Roman" w:hAnsi="Times New Roman"/>
          <w:b/>
        </w:rPr>
        <w:t xml:space="preserve">: </w:t>
      </w:r>
      <w:r w:rsidR="002A6380">
        <w:rPr>
          <w:rFonts w:ascii="Times New Roman" w:hAnsi="Times New Roman"/>
          <w:i/>
        </w:rPr>
        <w:t xml:space="preserve">Group Practice – </w:t>
      </w:r>
      <w:r w:rsidR="002A6380">
        <w:rPr>
          <w:rFonts w:ascii="Times New Roman" w:hAnsi="Times New Roman"/>
        </w:rPr>
        <w:t xml:space="preserve">Assign each character their specific scene. </w:t>
      </w:r>
      <w:r w:rsidR="00BE4FA8">
        <w:rPr>
          <w:rFonts w:ascii="Times New Roman" w:hAnsi="Times New Roman"/>
        </w:rPr>
        <w:t>Have the students get into their scene groups and assign the following tasks during their rehearsal time:</w:t>
      </w:r>
    </w:p>
    <w:p w:rsidR="00BE4FA8" w:rsidRDefault="00BE4FA8" w:rsidP="00A144C3">
      <w:pPr>
        <w:spacing w:after="0"/>
        <w:ind w:firstLine="720"/>
        <w:rPr>
          <w:rFonts w:ascii="Times New Roman" w:hAnsi="Times New Roman"/>
        </w:rPr>
      </w:pPr>
      <w:r>
        <w:rPr>
          <w:rFonts w:ascii="Times New Roman" w:hAnsi="Times New Roman"/>
        </w:rPr>
        <w:t xml:space="preserve">1) Read through the script at least twice </w:t>
      </w:r>
      <w:r w:rsidR="00412D8B">
        <w:rPr>
          <w:rFonts w:ascii="Times New Roman" w:hAnsi="Times New Roman"/>
        </w:rPr>
        <w:t xml:space="preserve">marking their part. </w:t>
      </w:r>
    </w:p>
    <w:p w:rsidR="00412D8B" w:rsidRDefault="00BE4FA8" w:rsidP="00A144C3">
      <w:pPr>
        <w:spacing w:after="0"/>
        <w:ind w:left="720"/>
        <w:rPr>
          <w:rFonts w:ascii="Times New Roman" w:hAnsi="Times New Roman"/>
        </w:rPr>
      </w:pPr>
      <w:r>
        <w:rPr>
          <w:rFonts w:ascii="Times New Roman" w:hAnsi="Times New Roman"/>
        </w:rPr>
        <w:t xml:space="preserve">2) Create a set for their scene (decide how many chairs and where, decide where the entrances are etc. </w:t>
      </w:r>
    </w:p>
    <w:p w:rsidR="002654E0" w:rsidRPr="00412D8B" w:rsidRDefault="00412D8B" w:rsidP="00A144C3">
      <w:pPr>
        <w:spacing w:after="0"/>
        <w:ind w:left="720"/>
        <w:rPr>
          <w:rFonts w:ascii="Times New Roman" w:hAnsi="Times New Roman"/>
        </w:rPr>
      </w:pPr>
      <w:r>
        <w:rPr>
          <w:rFonts w:ascii="Times New Roman" w:hAnsi="Times New Roman"/>
        </w:rPr>
        <w:t xml:space="preserve">3) With any time remaining they should begin rehearsing. </w:t>
      </w:r>
      <w:r w:rsidR="002654E0">
        <w:rPr>
          <w:rFonts w:ascii="Times New Roman" w:hAnsi="Times New Roman"/>
          <w:b/>
        </w:rPr>
        <w:t xml:space="preserve"> </w:t>
      </w:r>
    </w:p>
    <w:p w:rsidR="00A144C3" w:rsidRDefault="00A144C3" w:rsidP="00A144C3">
      <w:pPr>
        <w:spacing w:after="0"/>
        <w:rPr>
          <w:rFonts w:ascii="Times New Roman" w:hAnsi="Times New Roman"/>
          <w:b/>
        </w:rPr>
      </w:pPr>
    </w:p>
    <w:p w:rsidR="002654E0" w:rsidRPr="00B95C36" w:rsidRDefault="002654E0" w:rsidP="00A144C3">
      <w:pPr>
        <w:spacing w:after="0"/>
        <w:rPr>
          <w:rFonts w:ascii="Times New Roman" w:hAnsi="Times New Roman"/>
        </w:rPr>
      </w:pPr>
      <w:r>
        <w:rPr>
          <w:rFonts w:ascii="Times New Roman" w:hAnsi="Times New Roman"/>
          <w:b/>
        </w:rPr>
        <w:t xml:space="preserve">CLOSURE: </w:t>
      </w:r>
      <w:r w:rsidR="00B95C36">
        <w:rPr>
          <w:rFonts w:ascii="Times New Roman" w:hAnsi="Times New Roman"/>
        </w:rPr>
        <w:t xml:space="preserve">Bring the students together. Remind them to bring their script to the next class. You may choose to warm them of the memorization deadline now so that they can begin memorizing. </w:t>
      </w:r>
    </w:p>
    <w:p w:rsidR="00A144C3" w:rsidRDefault="00A144C3" w:rsidP="00A144C3">
      <w:pPr>
        <w:spacing w:after="0"/>
        <w:rPr>
          <w:rFonts w:ascii="Times New Roman" w:hAnsi="Times New Roman"/>
          <w:b/>
        </w:rPr>
      </w:pPr>
    </w:p>
    <w:p w:rsidR="009F57E0" w:rsidRDefault="002654E0" w:rsidP="00A144C3">
      <w:pPr>
        <w:spacing w:after="0"/>
        <w:rPr>
          <w:rFonts w:ascii="Times New Roman" w:hAnsi="Times New Roman"/>
          <w:b/>
        </w:rPr>
      </w:pPr>
      <w:r>
        <w:rPr>
          <w:rFonts w:ascii="Times New Roman" w:hAnsi="Times New Roman"/>
          <w:b/>
        </w:rPr>
        <w:t>ASSESSMENT:</w:t>
      </w:r>
      <w:r w:rsidR="00412D8B">
        <w:rPr>
          <w:rFonts w:ascii="Times New Roman" w:hAnsi="Times New Roman"/>
          <w:b/>
        </w:rPr>
        <w:t xml:space="preserve"> </w:t>
      </w:r>
      <w:r w:rsidR="00412D8B">
        <w:rPr>
          <w:rFonts w:ascii="Times New Roman" w:hAnsi="Times New Roman"/>
        </w:rPr>
        <w:t xml:space="preserve">Students can be assessed by their character collage, their introductions, and/or their participation. </w:t>
      </w:r>
      <w:r>
        <w:rPr>
          <w:rFonts w:ascii="Times New Roman" w:hAnsi="Times New Roman"/>
          <w:b/>
        </w:rPr>
        <w:t xml:space="preserve"> </w:t>
      </w:r>
    </w:p>
    <w:p w:rsidR="009F57E0" w:rsidRDefault="009F57E0" w:rsidP="00A144C3">
      <w:pPr>
        <w:spacing w:after="0"/>
        <w:rPr>
          <w:rFonts w:ascii="Times New Roman" w:hAnsi="Times New Roman"/>
          <w:b/>
        </w:rPr>
      </w:pPr>
    </w:p>
    <w:p w:rsidR="009F57E0" w:rsidRDefault="009F57E0" w:rsidP="00A144C3">
      <w:pPr>
        <w:spacing w:after="0"/>
        <w:rPr>
          <w:rFonts w:ascii="Times New Roman" w:hAnsi="Times New Roman"/>
          <w:b/>
        </w:rPr>
      </w:pPr>
    </w:p>
    <w:p w:rsidR="00B95C36" w:rsidRDefault="00B95C36" w:rsidP="00A144C3">
      <w:pPr>
        <w:spacing w:after="0"/>
        <w:jc w:val="center"/>
        <w:rPr>
          <w:rFonts w:ascii="Times New Roman" w:hAnsi="Times New Roman"/>
          <w:sz w:val="48"/>
        </w:rPr>
      </w:pPr>
      <w:r w:rsidRPr="00200DD4">
        <w:rPr>
          <w:rFonts w:ascii="Times New Roman" w:hAnsi="Times New Roman"/>
          <w:sz w:val="48"/>
        </w:rPr>
        <w:lastRenderedPageBreak/>
        <w:t xml:space="preserve">Optional scenes from </w:t>
      </w:r>
    </w:p>
    <w:p w:rsidR="00B95C36" w:rsidRDefault="00B95C36" w:rsidP="00A144C3">
      <w:pPr>
        <w:spacing w:after="0"/>
        <w:jc w:val="center"/>
        <w:rPr>
          <w:rFonts w:ascii="Times New Roman" w:hAnsi="Times New Roman"/>
          <w:i/>
          <w:sz w:val="48"/>
        </w:rPr>
      </w:pPr>
      <w:r w:rsidRPr="00200DD4">
        <w:rPr>
          <w:rFonts w:ascii="Times New Roman" w:hAnsi="Times New Roman"/>
          <w:i/>
          <w:sz w:val="48"/>
        </w:rPr>
        <w:t>The Curious Savage:</w:t>
      </w:r>
    </w:p>
    <w:tbl>
      <w:tblPr>
        <w:tblStyle w:val="TableGrid"/>
        <w:tblpPr w:leftFromText="180" w:rightFromText="180" w:vertAnchor="text" w:horzAnchor="page" w:tblpX="3250" w:tblpY="74"/>
        <w:tblW w:w="0" w:type="auto"/>
        <w:tblLook w:val="00A0" w:firstRow="1" w:lastRow="0" w:firstColumn="1" w:lastColumn="0" w:noHBand="0" w:noVBand="0"/>
      </w:tblPr>
      <w:tblGrid>
        <w:gridCol w:w="2988"/>
        <w:gridCol w:w="1584"/>
        <w:gridCol w:w="1656"/>
      </w:tblGrid>
      <w:tr w:rsidR="00B95C36">
        <w:trPr>
          <w:trHeight w:val="899"/>
        </w:trPr>
        <w:tc>
          <w:tcPr>
            <w:tcW w:w="2988" w:type="dxa"/>
          </w:tcPr>
          <w:p w:rsidR="00B95C36" w:rsidRDefault="00B95C36" w:rsidP="00A144C3">
            <w:pPr>
              <w:jc w:val="center"/>
              <w:rPr>
                <w:rFonts w:ascii="Times New Roman" w:hAnsi="Times New Roman"/>
                <w:b/>
              </w:rPr>
            </w:pPr>
          </w:p>
          <w:p w:rsidR="00B95C36" w:rsidRPr="00200DD4" w:rsidRDefault="00B95C36" w:rsidP="00A144C3">
            <w:pPr>
              <w:jc w:val="center"/>
              <w:rPr>
                <w:rFonts w:ascii="Times New Roman" w:hAnsi="Times New Roman"/>
                <w:b/>
              </w:rPr>
            </w:pPr>
            <w:r>
              <w:rPr>
                <w:rFonts w:ascii="Times New Roman" w:hAnsi="Times New Roman"/>
                <w:b/>
              </w:rPr>
              <w:t>PAGES</w:t>
            </w:r>
          </w:p>
        </w:tc>
        <w:tc>
          <w:tcPr>
            <w:tcW w:w="1584" w:type="dxa"/>
          </w:tcPr>
          <w:p w:rsidR="00B95C36" w:rsidRPr="00200DD4" w:rsidRDefault="00B95C36" w:rsidP="00A144C3">
            <w:pPr>
              <w:jc w:val="center"/>
              <w:rPr>
                <w:rFonts w:ascii="Times New Roman" w:hAnsi="Times New Roman"/>
                <w:b/>
              </w:rPr>
            </w:pPr>
            <w:r w:rsidRPr="00200DD4">
              <w:rPr>
                <w:rFonts w:ascii="Times New Roman" w:hAnsi="Times New Roman"/>
                <w:b/>
              </w:rPr>
              <w:t>FEMALE PARTS</w:t>
            </w:r>
          </w:p>
        </w:tc>
        <w:tc>
          <w:tcPr>
            <w:tcW w:w="1656" w:type="dxa"/>
          </w:tcPr>
          <w:p w:rsidR="00B95C36" w:rsidRPr="00200DD4" w:rsidRDefault="00B95C36" w:rsidP="00A144C3">
            <w:pPr>
              <w:jc w:val="center"/>
              <w:rPr>
                <w:rFonts w:ascii="Times New Roman" w:hAnsi="Times New Roman"/>
                <w:b/>
              </w:rPr>
            </w:pPr>
            <w:r w:rsidRPr="00200DD4">
              <w:rPr>
                <w:rFonts w:ascii="Times New Roman" w:hAnsi="Times New Roman"/>
                <w:b/>
              </w:rPr>
              <w:t>MALE PARTS</w:t>
            </w:r>
          </w:p>
        </w:tc>
      </w:tr>
      <w:tr w:rsidR="00B95C36">
        <w:trPr>
          <w:trHeight w:val="612"/>
        </w:trPr>
        <w:tc>
          <w:tcPr>
            <w:tcW w:w="2988"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5-11</w:t>
            </w:r>
          </w:p>
        </w:tc>
        <w:tc>
          <w:tcPr>
            <w:tcW w:w="1584"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4</w:t>
            </w:r>
          </w:p>
        </w:tc>
        <w:tc>
          <w:tcPr>
            <w:tcW w:w="1656"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2</w:t>
            </w:r>
          </w:p>
        </w:tc>
      </w:tr>
      <w:tr w:rsidR="00B95C36">
        <w:trPr>
          <w:trHeight w:val="629"/>
        </w:trPr>
        <w:tc>
          <w:tcPr>
            <w:tcW w:w="2988"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11-16</w:t>
            </w:r>
          </w:p>
        </w:tc>
        <w:tc>
          <w:tcPr>
            <w:tcW w:w="1584"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3</w:t>
            </w:r>
          </w:p>
        </w:tc>
        <w:tc>
          <w:tcPr>
            <w:tcW w:w="1656"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3</w:t>
            </w:r>
          </w:p>
        </w:tc>
      </w:tr>
      <w:tr w:rsidR="00B95C36">
        <w:trPr>
          <w:trHeight w:val="612"/>
        </w:trPr>
        <w:tc>
          <w:tcPr>
            <w:tcW w:w="2988"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24-31</w:t>
            </w:r>
          </w:p>
        </w:tc>
        <w:tc>
          <w:tcPr>
            <w:tcW w:w="1584"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4</w:t>
            </w:r>
          </w:p>
        </w:tc>
        <w:tc>
          <w:tcPr>
            <w:tcW w:w="1656"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2</w:t>
            </w:r>
          </w:p>
        </w:tc>
      </w:tr>
      <w:tr w:rsidR="00B95C36">
        <w:trPr>
          <w:trHeight w:val="612"/>
        </w:trPr>
        <w:tc>
          <w:tcPr>
            <w:tcW w:w="2988"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40-46</w:t>
            </w:r>
          </w:p>
        </w:tc>
        <w:tc>
          <w:tcPr>
            <w:tcW w:w="1584"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2</w:t>
            </w:r>
          </w:p>
        </w:tc>
        <w:tc>
          <w:tcPr>
            <w:tcW w:w="1656"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2</w:t>
            </w:r>
          </w:p>
        </w:tc>
      </w:tr>
      <w:tr w:rsidR="00B95C36">
        <w:trPr>
          <w:trHeight w:val="629"/>
        </w:trPr>
        <w:tc>
          <w:tcPr>
            <w:tcW w:w="2988"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49-53</w:t>
            </w:r>
          </w:p>
        </w:tc>
        <w:tc>
          <w:tcPr>
            <w:tcW w:w="1584"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4</w:t>
            </w:r>
          </w:p>
        </w:tc>
        <w:tc>
          <w:tcPr>
            <w:tcW w:w="1656"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3</w:t>
            </w:r>
          </w:p>
        </w:tc>
      </w:tr>
      <w:tr w:rsidR="00B95C36">
        <w:trPr>
          <w:trHeight w:val="595"/>
        </w:trPr>
        <w:tc>
          <w:tcPr>
            <w:tcW w:w="2988"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69-73</w:t>
            </w:r>
          </w:p>
        </w:tc>
        <w:tc>
          <w:tcPr>
            <w:tcW w:w="1584"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4</w:t>
            </w:r>
          </w:p>
        </w:tc>
        <w:tc>
          <w:tcPr>
            <w:tcW w:w="1656" w:type="dxa"/>
          </w:tcPr>
          <w:p w:rsidR="00B95C36" w:rsidRPr="00200DD4" w:rsidRDefault="00B95C36" w:rsidP="00A144C3">
            <w:pPr>
              <w:jc w:val="center"/>
              <w:rPr>
                <w:rFonts w:ascii="Times New Roman" w:hAnsi="Times New Roman"/>
                <w:sz w:val="32"/>
              </w:rPr>
            </w:pPr>
            <w:r w:rsidRPr="00200DD4">
              <w:rPr>
                <w:rFonts w:ascii="Times New Roman" w:hAnsi="Times New Roman"/>
                <w:sz w:val="32"/>
              </w:rPr>
              <w:t>3</w:t>
            </w:r>
          </w:p>
        </w:tc>
      </w:tr>
    </w:tbl>
    <w:p w:rsidR="00B95C36" w:rsidRPr="00200DD4" w:rsidRDefault="00B95C36" w:rsidP="00A144C3">
      <w:pPr>
        <w:spacing w:after="0"/>
        <w:jc w:val="center"/>
        <w:rPr>
          <w:rFonts w:ascii="Times New Roman" w:hAnsi="Times New Roman"/>
          <w:sz w:val="48"/>
        </w:rPr>
      </w:pPr>
    </w:p>
    <w:p w:rsidR="00B95C36" w:rsidRDefault="00B95C36" w:rsidP="00A144C3">
      <w:pPr>
        <w:spacing w:after="0"/>
        <w:rPr>
          <w:rFonts w:ascii="Times New Roman" w:hAnsi="Times New Roman"/>
        </w:rPr>
      </w:pPr>
    </w:p>
    <w:p w:rsidR="00B95C36" w:rsidRDefault="00B95C36" w:rsidP="00A144C3">
      <w:pPr>
        <w:spacing w:after="0"/>
        <w:rPr>
          <w:rFonts w:ascii="Times New Roman" w:hAnsi="Times New Roman"/>
        </w:rPr>
      </w:pPr>
    </w:p>
    <w:p w:rsidR="00B95C36" w:rsidRDefault="00B95C36" w:rsidP="00A144C3">
      <w:pPr>
        <w:spacing w:after="0"/>
        <w:rPr>
          <w:rFonts w:ascii="Times New Roman" w:hAnsi="Times New Roman"/>
        </w:rPr>
      </w:pPr>
    </w:p>
    <w:p w:rsidR="00B95C36" w:rsidRDefault="00B95C36" w:rsidP="00A144C3">
      <w:pPr>
        <w:spacing w:after="0"/>
        <w:rPr>
          <w:rFonts w:ascii="Times New Roman" w:hAnsi="Times New Roman"/>
        </w:rPr>
      </w:pPr>
    </w:p>
    <w:p w:rsidR="00B95C36" w:rsidRDefault="00B95C36" w:rsidP="00A144C3">
      <w:pPr>
        <w:spacing w:after="0"/>
        <w:rPr>
          <w:rFonts w:ascii="Times New Roman" w:hAnsi="Times New Roman"/>
        </w:rPr>
      </w:pPr>
    </w:p>
    <w:p w:rsidR="00B95C36" w:rsidRDefault="00B95C36" w:rsidP="00A144C3">
      <w:pPr>
        <w:spacing w:after="0"/>
        <w:rPr>
          <w:rFonts w:ascii="Times New Roman" w:hAnsi="Times New Roman"/>
        </w:rPr>
      </w:pPr>
    </w:p>
    <w:p w:rsidR="00B95C36" w:rsidRDefault="00B95C36" w:rsidP="00A144C3">
      <w:pPr>
        <w:spacing w:after="0"/>
        <w:rPr>
          <w:rFonts w:ascii="Times New Roman" w:hAnsi="Times New Roman"/>
        </w:rPr>
      </w:pPr>
    </w:p>
    <w:p w:rsidR="00B95C36" w:rsidRDefault="00B95C36" w:rsidP="00A144C3">
      <w:pPr>
        <w:spacing w:after="0"/>
        <w:rPr>
          <w:rFonts w:ascii="Times New Roman" w:hAnsi="Times New Roman"/>
        </w:rPr>
      </w:pPr>
    </w:p>
    <w:p w:rsidR="00B95C36" w:rsidRDefault="00B95C36" w:rsidP="00A144C3">
      <w:pPr>
        <w:spacing w:after="0"/>
        <w:rPr>
          <w:rFonts w:ascii="Times New Roman" w:hAnsi="Times New Roman"/>
        </w:rPr>
      </w:pPr>
    </w:p>
    <w:p w:rsidR="00B95C36" w:rsidRDefault="00B95C36" w:rsidP="00A144C3">
      <w:pPr>
        <w:spacing w:after="0"/>
        <w:rPr>
          <w:rFonts w:ascii="Times New Roman" w:hAnsi="Times New Roman"/>
        </w:rPr>
      </w:pPr>
    </w:p>
    <w:p w:rsidR="00B95C36" w:rsidRDefault="00B95C36" w:rsidP="00A144C3">
      <w:pPr>
        <w:spacing w:after="0"/>
        <w:rPr>
          <w:rFonts w:ascii="Times New Roman" w:hAnsi="Times New Roman"/>
        </w:rPr>
      </w:pPr>
    </w:p>
    <w:p w:rsidR="00A144C3" w:rsidRDefault="00A144C3" w:rsidP="00A144C3">
      <w:pPr>
        <w:spacing w:after="0"/>
        <w:rPr>
          <w:rFonts w:ascii="Times New Roman" w:hAnsi="Times New Roman"/>
        </w:rPr>
      </w:pPr>
    </w:p>
    <w:p w:rsidR="00A144C3" w:rsidRDefault="00A144C3" w:rsidP="00A144C3">
      <w:pPr>
        <w:spacing w:after="0"/>
        <w:rPr>
          <w:rFonts w:ascii="Times New Roman" w:hAnsi="Times New Roman"/>
        </w:rPr>
      </w:pPr>
    </w:p>
    <w:p w:rsidR="00A144C3" w:rsidRDefault="00A144C3" w:rsidP="00A144C3">
      <w:pPr>
        <w:spacing w:after="0"/>
        <w:rPr>
          <w:rFonts w:ascii="Times New Roman" w:hAnsi="Times New Roman"/>
        </w:rPr>
      </w:pPr>
    </w:p>
    <w:p w:rsidR="00A144C3" w:rsidRDefault="00A144C3" w:rsidP="00A144C3">
      <w:pPr>
        <w:spacing w:after="0"/>
        <w:rPr>
          <w:rFonts w:ascii="Times New Roman" w:hAnsi="Times New Roman"/>
        </w:rPr>
      </w:pPr>
    </w:p>
    <w:p w:rsidR="00A144C3" w:rsidRDefault="00A144C3" w:rsidP="00A144C3">
      <w:pPr>
        <w:spacing w:after="0"/>
        <w:rPr>
          <w:rFonts w:ascii="Times New Roman" w:hAnsi="Times New Roman"/>
        </w:rPr>
      </w:pPr>
    </w:p>
    <w:p w:rsidR="00B95C36" w:rsidRDefault="00B95C36" w:rsidP="00A144C3">
      <w:pPr>
        <w:spacing w:after="0"/>
        <w:rPr>
          <w:rFonts w:ascii="Times New Roman" w:hAnsi="Times New Roman"/>
        </w:rPr>
      </w:pPr>
      <w:r>
        <w:rPr>
          <w:rFonts w:ascii="Times New Roman" w:hAnsi="Times New Roman"/>
        </w:rPr>
        <w:t xml:space="preserve">*Option - If there </w:t>
      </w:r>
      <w:proofErr w:type="gramStart"/>
      <w:r>
        <w:rPr>
          <w:rFonts w:ascii="Times New Roman" w:hAnsi="Times New Roman"/>
        </w:rPr>
        <w:t>are</w:t>
      </w:r>
      <w:proofErr w:type="gramEnd"/>
      <w:r>
        <w:rPr>
          <w:rFonts w:ascii="Times New Roman" w:hAnsi="Times New Roman"/>
        </w:rPr>
        <w:t xml:space="preserve"> not enough boy parts, Mrs. Paddy could be converted into Mr. Paddy. </w:t>
      </w:r>
    </w:p>
    <w:p w:rsidR="002654E0" w:rsidRDefault="002654E0" w:rsidP="00A144C3">
      <w:pPr>
        <w:spacing w:after="0"/>
        <w:rPr>
          <w:rFonts w:ascii="Times New Roman" w:hAnsi="Times New Roman"/>
          <w:b/>
        </w:rPr>
      </w:pPr>
    </w:p>
    <w:p w:rsidR="009F57E0" w:rsidRDefault="009F57E0" w:rsidP="00A144C3">
      <w:pPr>
        <w:spacing w:after="0"/>
        <w:rPr>
          <w:rFonts w:ascii="Times New Roman" w:hAnsi="Times New Roman"/>
          <w:b/>
        </w:rPr>
      </w:pPr>
    </w:p>
    <w:p w:rsidR="009F57E0" w:rsidRDefault="009F57E0" w:rsidP="00A144C3">
      <w:pPr>
        <w:spacing w:after="0"/>
        <w:rPr>
          <w:rFonts w:ascii="Times New Roman" w:hAnsi="Times New Roman"/>
          <w:b/>
        </w:rPr>
      </w:pPr>
    </w:p>
    <w:p w:rsidR="009F57E0" w:rsidRDefault="009F57E0" w:rsidP="00A144C3">
      <w:pPr>
        <w:spacing w:after="0"/>
        <w:rPr>
          <w:rFonts w:ascii="Times New Roman" w:hAnsi="Times New Roman"/>
          <w:b/>
        </w:rPr>
      </w:pPr>
    </w:p>
    <w:p w:rsidR="009F57E0" w:rsidRDefault="009F57E0" w:rsidP="00A144C3">
      <w:pPr>
        <w:spacing w:after="0"/>
        <w:rPr>
          <w:rFonts w:ascii="Times New Roman" w:hAnsi="Times New Roman"/>
          <w:b/>
        </w:rPr>
      </w:pPr>
    </w:p>
    <w:p w:rsidR="009F57E0" w:rsidRDefault="009F57E0" w:rsidP="00A144C3">
      <w:pPr>
        <w:spacing w:after="0"/>
        <w:rPr>
          <w:rFonts w:ascii="Times New Roman" w:hAnsi="Times New Roman"/>
          <w:b/>
        </w:rPr>
      </w:pPr>
    </w:p>
    <w:p w:rsidR="003F74DF" w:rsidRPr="002654E0" w:rsidRDefault="003F74DF" w:rsidP="00A144C3">
      <w:pPr>
        <w:spacing w:after="0"/>
        <w:rPr>
          <w:rFonts w:ascii="Times New Roman" w:hAnsi="Times New Roman"/>
          <w:b/>
        </w:rPr>
      </w:pPr>
    </w:p>
    <w:p w:rsidR="00AD3BAC" w:rsidRPr="00DF46B2" w:rsidRDefault="00A144C3" w:rsidP="00A144C3">
      <w:pPr>
        <w:spacing w:after="0"/>
        <w:jc w:val="center"/>
        <w:rPr>
          <w:rFonts w:ascii="Times New Roman" w:hAnsi="Times New Roman"/>
          <w:b/>
        </w:rPr>
      </w:pPr>
      <w:r>
        <w:rPr>
          <w:rFonts w:ascii="Times New Roman" w:hAnsi="Times New Roman"/>
          <w:b/>
        </w:rPr>
        <w:br w:type="page"/>
      </w:r>
      <w:r w:rsidR="005967E9" w:rsidRPr="00DF46B2">
        <w:rPr>
          <w:rFonts w:ascii="Times New Roman" w:hAnsi="Times New Roman"/>
          <w:b/>
        </w:rPr>
        <w:lastRenderedPageBreak/>
        <w:t xml:space="preserve">THE </w:t>
      </w:r>
      <w:r w:rsidR="00155BAB" w:rsidRPr="00DF46B2">
        <w:rPr>
          <w:rFonts w:ascii="Times New Roman" w:hAnsi="Times New Roman"/>
          <w:b/>
        </w:rPr>
        <w:t>CURIOUS SAVAGE</w:t>
      </w:r>
      <w:r w:rsidR="00C50485">
        <w:rPr>
          <w:rFonts w:ascii="Times New Roman" w:hAnsi="Times New Roman"/>
          <w:b/>
        </w:rPr>
        <w:t xml:space="preserve"> </w:t>
      </w:r>
    </w:p>
    <w:p w:rsidR="00155BAB" w:rsidRPr="00DF46B2" w:rsidRDefault="008E1910" w:rsidP="00A144C3">
      <w:pPr>
        <w:spacing w:after="0"/>
        <w:jc w:val="center"/>
        <w:rPr>
          <w:rFonts w:ascii="Times New Roman" w:hAnsi="Times New Roman"/>
          <w:b/>
          <w:caps/>
        </w:rPr>
      </w:pPr>
      <w:r w:rsidRPr="00DF46B2">
        <w:rPr>
          <w:rFonts w:ascii="Times New Roman" w:hAnsi="Times New Roman"/>
          <w:b/>
          <w:caps/>
        </w:rPr>
        <w:t xml:space="preserve">LESSON 4: </w:t>
      </w:r>
      <w:r w:rsidR="00AD3BAC" w:rsidRPr="00DF46B2">
        <w:rPr>
          <w:rFonts w:ascii="Times New Roman" w:hAnsi="Times New Roman"/>
          <w:b/>
          <w:caps/>
        </w:rPr>
        <w:t>Stage direction</w:t>
      </w:r>
      <w:r w:rsidR="005967E9" w:rsidRPr="00DF46B2">
        <w:rPr>
          <w:rFonts w:ascii="Times New Roman" w:hAnsi="Times New Roman"/>
          <w:b/>
          <w:caps/>
        </w:rPr>
        <w:t>s</w:t>
      </w:r>
      <w:r w:rsidR="00AD3BAC" w:rsidRPr="00DF46B2">
        <w:rPr>
          <w:rFonts w:ascii="Times New Roman" w:hAnsi="Times New Roman"/>
          <w:b/>
          <w:caps/>
        </w:rPr>
        <w:t xml:space="preserve"> and Blocking </w:t>
      </w:r>
    </w:p>
    <w:p w:rsidR="00A144C3" w:rsidRDefault="00A144C3" w:rsidP="00A144C3">
      <w:pPr>
        <w:spacing w:after="0"/>
        <w:rPr>
          <w:rFonts w:ascii="Times New Roman" w:hAnsi="Times New Roman"/>
          <w:b/>
        </w:rPr>
      </w:pPr>
    </w:p>
    <w:p w:rsidR="00155BAB" w:rsidRPr="00DF46B2" w:rsidRDefault="00155BAB" w:rsidP="00A144C3">
      <w:pPr>
        <w:spacing w:after="0"/>
        <w:rPr>
          <w:rFonts w:ascii="Times New Roman" w:hAnsi="Times New Roman"/>
        </w:rPr>
      </w:pPr>
      <w:r w:rsidRPr="00DF46B2">
        <w:rPr>
          <w:rFonts w:ascii="Times New Roman" w:hAnsi="Times New Roman"/>
          <w:b/>
        </w:rPr>
        <w:t xml:space="preserve">OBJECTIVE: </w:t>
      </w:r>
      <w:r w:rsidRPr="00DF46B2">
        <w:rPr>
          <w:rFonts w:ascii="Times New Roman" w:hAnsi="Times New Roman"/>
        </w:rPr>
        <w:t>Students will demonstrate their</w:t>
      </w:r>
      <w:r w:rsidR="00257368">
        <w:rPr>
          <w:rFonts w:ascii="Times New Roman" w:hAnsi="Times New Roman"/>
        </w:rPr>
        <w:t xml:space="preserve"> ability </w:t>
      </w:r>
      <w:r w:rsidRPr="00DF46B2">
        <w:rPr>
          <w:rFonts w:ascii="Times New Roman" w:hAnsi="Times New Roman"/>
        </w:rPr>
        <w:t xml:space="preserve">to apply correct blocking technique by blocking a small scene. </w:t>
      </w:r>
    </w:p>
    <w:p w:rsidR="00A144C3" w:rsidRDefault="00A144C3" w:rsidP="00A144C3">
      <w:pPr>
        <w:spacing w:after="0"/>
        <w:rPr>
          <w:rFonts w:ascii="Times New Roman" w:hAnsi="Times New Roman"/>
          <w:b/>
        </w:rPr>
      </w:pPr>
    </w:p>
    <w:p w:rsidR="00155BAB" w:rsidRPr="00DF46B2" w:rsidRDefault="00155BAB" w:rsidP="00A144C3">
      <w:pPr>
        <w:spacing w:after="0"/>
        <w:rPr>
          <w:rFonts w:ascii="Times New Roman" w:hAnsi="Times New Roman"/>
        </w:rPr>
      </w:pPr>
      <w:r w:rsidRPr="00DF46B2">
        <w:rPr>
          <w:rFonts w:ascii="Times New Roman" w:hAnsi="Times New Roman"/>
          <w:b/>
        </w:rPr>
        <w:t xml:space="preserve">MATERIALS NEEDED: </w:t>
      </w:r>
      <w:r w:rsidRPr="00DF46B2">
        <w:rPr>
          <w:rFonts w:ascii="Times New Roman" w:hAnsi="Times New Roman"/>
        </w:rPr>
        <w:t xml:space="preserve"> 3 signs of each letter: R, L, D, U, and C (so a total of 15 signs). Optional: Signs with do’s and don’ts of blocking. </w:t>
      </w:r>
    </w:p>
    <w:p w:rsidR="00A144C3" w:rsidRDefault="00A144C3" w:rsidP="00A144C3">
      <w:pPr>
        <w:spacing w:after="0"/>
        <w:rPr>
          <w:rFonts w:ascii="Times New Roman" w:hAnsi="Times New Roman"/>
          <w:b/>
        </w:rPr>
      </w:pPr>
    </w:p>
    <w:p w:rsidR="00155BAB" w:rsidRPr="00DF46B2" w:rsidRDefault="00155BAB" w:rsidP="00A144C3">
      <w:pPr>
        <w:spacing w:after="0"/>
        <w:rPr>
          <w:rFonts w:ascii="Times New Roman" w:hAnsi="Times New Roman"/>
          <w:b/>
        </w:rPr>
      </w:pPr>
      <w:r w:rsidRPr="00DF46B2">
        <w:rPr>
          <w:rFonts w:ascii="Times New Roman" w:hAnsi="Times New Roman"/>
          <w:b/>
        </w:rPr>
        <w:t>LESSON DIRECTIONS</w:t>
      </w:r>
    </w:p>
    <w:p w:rsidR="005218DB" w:rsidRPr="00DF46B2" w:rsidRDefault="00155BAB" w:rsidP="00A144C3">
      <w:pPr>
        <w:spacing w:after="0"/>
        <w:rPr>
          <w:rFonts w:ascii="Times New Roman" w:hAnsi="Times New Roman"/>
        </w:rPr>
      </w:pPr>
      <w:r w:rsidRPr="00DF46B2">
        <w:rPr>
          <w:rFonts w:ascii="Times New Roman" w:hAnsi="Times New Roman"/>
          <w:b/>
        </w:rPr>
        <w:t xml:space="preserve">HOOK: </w:t>
      </w:r>
      <w:r w:rsidRPr="00DF46B2">
        <w:rPr>
          <w:rFonts w:ascii="Times New Roman" w:hAnsi="Times New Roman"/>
        </w:rPr>
        <w:t xml:space="preserve">Assign each sign to a student. Beginning with the student who has the “C” Have </w:t>
      </w:r>
      <w:r w:rsidR="00AD3BAC" w:rsidRPr="00DF46B2">
        <w:rPr>
          <w:rFonts w:ascii="Times New Roman" w:hAnsi="Times New Roman"/>
        </w:rPr>
        <w:t xml:space="preserve">that student go up on stage where they think “center stage” would be. Ask for a volunteer with the letter ‘R’ to come on stage. Explain to the students that stage directions are from the reference point of the actor. Have the L student take their place. Explain that stages used to be raked at a slanted angle. Ask for the ‘U’ students to take their places followed by a ‘C’, ‘L’ and ‘R’ accordingly. Repeat with the ‘D’ students. When all the students have found their place have a sign-less student move around </w:t>
      </w:r>
      <w:r w:rsidR="005218DB" w:rsidRPr="00DF46B2">
        <w:rPr>
          <w:rFonts w:ascii="Times New Roman" w:hAnsi="Times New Roman"/>
        </w:rPr>
        <w:t>the stage and have the class shout</w:t>
      </w:r>
      <w:r w:rsidR="00AD3BAC" w:rsidRPr="00DF46B2">
        <w:rPr>
          <w:rFonts w:ascii="Times New Roman" w:hAnsi="Times New Roman"/>
        </w:rPr>
        <w:t xml:space="preserve"> where that student is on the stage. </w:t>
      </w:r>
      <w:r w:rsidR="005218DB" w:rsidRPr="00DF46B2">
        <w:rPr>
          <w:rFonts w:ascii="Times New Roman" w:hAnsi="Times New Roman"/>
        </w:rPr>
        <w:t xml:space="preserve"> Act as director and tell the student specifically where to go on the stage. Let other students take turns being the director and telling the actor where to move. </w:t>
      </w:r>
    </w:p>
    <w:p w:rsidR="00155BAB" w:rsidRPr="00DF46B2" w:rsidRDefault="005218DB" w:rsidP="00A144C3">
      <w:pPr>
        <w:spacing w:after="0"/>
        <w:rPr>
          <w:rFonts w:ascii="Times New Roman" w:hAnsi="Times New Roman"/>
        </w:rPr>
      </w:pPr>
      <w:r w:rsidRPr="00DF46B2">
        <w:rPr>
          <w:rFonts w:ascii="Times New Roman" w:hAnsi="Times New Roman"/>
        </w:rPr>
        <w:t xml:space="preserve">A small assessment could be made by either quizzing students verbally or having them return to their seats to fill out a stage diagram with the proper stage directions. </w:t>
      </w:r>
    </w:p>
    <w:p w:rsidR="00A144C3" w:rsidRDefault="00A144C3" w:rsidP="00A144C3">
      <w:pPr>
        <w:spacing w:after="0"/>
        <w:rPr>
          <w:rFonts w:ascii="Times New Roman" w:hAnsi="Times New Roman"/>
          <w:b/>
        </w:rPr>
      </w:pPr>
    </w:p>
    <w:p w:rsidR="00155BAB" w:rsidRPr="00DF46B2" w:rsidRDefault="00155BAB" w:rsidP="00A144C3">
      <w:pPr>
        <w:spacing w:after="0"/>
        <w:rPr>
          <w:rFonts w:ascii="Times New Roman" w:hAnsi="Times New Roman"/>
        </w:rPr>
      </w:pPr>
      <w:r w:rsidRPr="00DF46B2">
        <w:rPr>
          <w:rFonts w:ascii="Times New Roman" w:hAnsi="Times New Roman"/>
          <w:b/>
        </w:rPr>
        <w:t xml:space="preserve">STEP 1: </w:t>
      </w:r>
      <w:r w:rsidRPr="00DF46B2">
        <w:rPr>
          <w:rFonts w:ascii="Times New Roman" w:hAnsi="Times New Roman"/>
          <w:i/>
        </w:rPr>
        <w:t xml:space="preserve">Transition – </w:t>
      </w:r>
      <w:r w:rsidRPr="00DF46B2">
        <w:rPr>
          <w:rFonts w:ascii="Times New Roman" w:hAnsi="Times New Roman"/>
        </w:rPr>
        <w:t>Explain to the s</w:t>
      </w:r>
      <w:r w:rsidR="00F11B3B" w:rsidRPr="00DF46B2">
        <w:rPr>
          <w:rFonts w:ascii="Times New Roman" w:hAnsi="Times New Roman"/>
        </w:rPr>
        <w:t>tudents the Do’s and Don’ts of blocking b</w:t>
      </w:r>
      <w:r w:rsidRPr="00DF46B2">
        <w:rPr>
          <w:rFonts w:ascii="Times New Roman" w:hAnsi="Times New Roman"/>
        </w:rPr>
        <w:t xml:space="preserve">asics. Give or ask for examples as necessary. </w:t>
      </w:r>
      <w:r w:rsidR="005967E9" w:rsidRPr="00DF46B2">
        <w:rPr>
          <w:rFonts w:ascii="Times New Roman" w:hAnsi="Times New Roman"/>
        </w:rPr>
        <w:t xml:space="preserve"> </w:t>
      </w:r>
    </w:p>
    <w:p w:rsidR="00155BAB" w:rsidRPr="00DF46B2" w:rsidRDefault="00155BAB" w:rsidP="00A144C3">
      <w:pPr>
        <w:spacing w:after="0"/>
        <w:jc w:val="center"/>
        <w:rPr>
          <w:rFonts w:ascii="Times New Roman" w:hAnsi="Times New Roman"/>
          <w:u w:val="single"/>
        </w:rPr>
      </w:pPr>
      <w:r w:rsidRPr="00DF46B2">
        <w:rPr>
          <w:rFonts w:ascii="Times New Roman" w:hAnsi="Times New Roman"/>
          <w:u w:val="single"/>
        </w:rPr>
        <w:t>Blocking Basics</w:t>
      </w:r>
    </w:p>
    <w:p w:rsidR="00155BAB" w:rsidRPr="00DF46B2" w:rsidRDefault="00155BAB" w:rsidP="00A144C3">
      <w:pPr>
        <w:spacing w:after="0"/>
        <w:rPr>
          <w:rFonts w:ascii="Times New Roman" w:hAnsi="Times New Roman"/>
        </w:rPr>
        <w:sectPr w:rsidR="00155BAB" w:rsidRPr="00DF46B2" w:rsidSect="00A144C3">
          <w:pgSz w:w="12240" w:h="15840"/>
          <w:pgMar w:top="1080" w:right="1080" w:bottom="1080" w:left="1080" w:header="720" w:footer="720" w:gutter="0"/>
          <w:cols w:space="720"/>
          <w:docGrid w:linePitch="326"/>
        </w:sectPr>
      </w:pPr>
    </w:p>
    <w:p w:rsidR="00155BAB" w:rsidRPr="00DF46B2" w:rsidRDefault="00155BAB" w:rsidP="00A144C3">
      <w:pPr>
        <w:spacing w:after="0"/>
        <w:rPr>
          <w:rFonts w:ascii="Times New Roman" w:hAnsi="Times New Roman"/>
        </w:rPr>
      </w:pPr>
      <w:r w:rsidRPr="00DF46B2">
        <w:rPr>
          <w:rFonts w:ascii="Times New Roman" w:hAnsi="Times New Roman"/>
        </w:rPr>
        <w:lastRenderedPageBreak/>
        <w:t xml:space="preserve">Do: </w:t>
      </w:r>
    </w:p>
    <w:p w:rsidR="00155BAB" w:rsidRPr="00DF46B2" w:rsidRDefault="00155BAB" w:rsidP="00A144C3">
      <w:pPr>
        <w:pStyle w:val="ListParagraph"/>
        <w:numPr>
          <w:ilvl w:val="0"/>
          <w:numId w:val="1"/>
        </w:numPr>
        <w:spacing w:after="0"/>
        <w:rPr>
          <w:rFonts w:ascii="Times New Roman" w:hAnsi="Times New Roman"/>
        </w:rPr>
      </w:pPr>
      <w:r w:rsidRPr="00DF46B2">
        <w:rPr>
          <w:rFonts w:ascii="Times New Roman" w:hAnsi="Times New Roman"/>
        </w:rPr>
        <w:t xml:space="preserve">Cheat towards the audience </w:t>
      </w:r>
    </w:p>
    <w:p w:rsidR="00155BAB" w:rsidRPr="00DF46B2" w:rsidRDefault="00155BAB" w:rsidP="00A144C3">
      <w:pPr>
        <w:pStyle w:val="ListParagraph"/>
        <w:numPr>
          <w:ilvl w:val="0"/>
          <w:numId w:val="1"/>
        </w:numPr>
        <w:spacing w:after="0"/>
        <w:rPr>
          <w:rFonts w:ascii="Times New Roman" w:hAnsi="Times New Roman"/>
        </w:rPr>
      </w:pPr>
      <w:r w:rsidRPr="00DF46B2">
        <w:rPr>
          <w:rFonts w:ascii="Times New Roman" w:hAnsi="Times New Roman"/>
        </w:rPr>
        <w:t xml:space="preserve">Have a motivation to move </w:t>
      </w:r>
    </w:p>
    <w:p w:rsidR="00155BAB" w:rsidRPr="00DF46B2" w:rsidRDefault="00155BAB" w:rsidP="00A144C3">
      <w:pPr>
        <w:pStyle w:val="ListParagraph"/>
        <w:numPr>
          <w:ilvl w:val="0"/>
          <w:numId w:val="1"/>
        </w:numPr>
        <w:spacing w:after="0"/>
        <w:rPr>
          <w:rFonts w:ascii="Times New Roman" w:hAnsi="Times New Roman"/>
        </w:rPr>
      </w:pPr>
      <w:r w:rsidRPr="00DF46B2">
        <w:rPr>
          <w:rFonts w:ascii="Times New Roman" w:hAnsi="Times New Roman"/>
        </w:rPr>
        <w:t xml:space="preserve">Create Pictures </w:t>
      </w:r>
    </w:p>
    <w:p w:rsidR="00155BAB" w:rsidRPr="00DF46B2" w:rsidRDefault="00155BAB" w:rsidP="00A144C3">
      <w:pPr>
        <w:spacing w:after="0"/>
        <w:rPr>
          <w:rFonts w:ascii="Times New Roman" w:hAnsi="Times New Roman"/>
        </w:rPr>
      </w:pPr>
      <w:r w:rsidRPr="00DF46B2">
        <w:rPr>
          <w:rFonts w:ascii="Times New Roman" w:hAnsi="Times New Roman"/>
        </w:rPr>
        <w:lastRenderedPageBreak/>
        <w:t xml:space="preserve">Don’t: </w:t>
      </w:r>
    </w:p>
    <w:p w:rsidR="00155BAB" w:rsidRPr="00DF46B2" w:rsidRDefault="00155BAB" w:rsidP="00A144C3">
      <w:pPr>
        <w:pStyle w:val="ListParagraph"/>
        <w:numPr>
          <w:ilvl w:val="0"/>
          <w:numId w:val="2"/>
        </w:numPr>
        <w:spacing w:after="0"/>
        <w:rPr>
          <w:rFonts w:ascii="Times New Roman" w:hAnsi="Times New Roman"/>
        </w:rPr>
      </w:pPr>
      <w:r w:rsidRPr="00DF46B2">
        <w:rPr>
          <w:rFonts w:ascii="Times New Roman" w:hAnsi="Times New Roman"/>
        </w:rPr>
        <w:t xml:space="preserve">Put your back to the audience </w:t>
      </w:r>
    </w:p>
    <w:p w:rsidR="00155BAB" w:rsidRPr="00DF46B2" w:rsidRDefault="00155BAB" w:rsidP="00A144C3">
      <w:pPr>
        <w:pStyle w:val="ListParagraph"/>
        <w:numPr>
          <w:ilvl w:val="0"/>
          <w:numId w:val="2"/>
        </w:numPr>
        <w:spacing w:after="0"/>
        <w:rPr>
          <w:rFonts w:ascii="Times New Roman" w:hAnsi="Times New Roman"/>
        </w:rPr>
      </w:pPr>
      <w:r w:rsidRPr="00DF46B2">
        <w:rPr>
          <w:rFonts w:ascii="Times New Roman" w:hAnsi="Times New Roman"/>
        </w:rPr>
        <w:t xml:space="preserve">Be a furniture magnet </w:t>
      </w:r>
    </w:p>
    <w:p w:rsidR="00155BAB" w:rsidRPr="00DF46B2" w:rsidRDefault="00155BAB" w:rsidP="00A144C3">
      <w:pPr>
        <w:pStyle w:val="ListParagraph"/>
        <w:numPr>
          <w:ilvl w:val="0"/>
          <w:numId w:val="2"/>
        </w:numPr>
        <w:spacing w:after="0"/>
        <w:rPr>
          <w:rFonts w:ascii="Times New Roman" w:hAnsi="Times New Roman"/>
        </w:rPr>
      </w:pPr>
      <w:r w:rsidRPr="00DF46B2">
        <w:rPr>
          <w:rFonts w:ascii="Times New Roman" w:hAnsi="Times New Roman"/>
        </w:rPr>
        <w:t xml:space="preserve">Upstage the action </w:t>
      </w:r>
    </w:p>
    <w:p w:rsidR="00155BAB" w:rsidRPr="00DF46B2" w:rsidRDefault="00155BAB" w:rsidP="00A144C3">
      <w:pPr>
        <w:spacing w:after="0"/>
        <w:rPr>
          <w:rFonts w:ascii="Times New Roman" w:hAnsi="Times New Roman"/>
          <w:b/>
        </w:rPr>
        <w:sectPr w:rsidR="00155BAB" w:rsidRPr="00DF46B2" w:rsidSect="00A144C3">
          <w:type w:val="continuous"/>
          <w:pgSz w:w="12240" w:h="15840"/>
          <w:pgMar w:top="1080" w:right="1080" w:bottom="1080" w:left="1080" w:header="720" w:footer="720" w:gutter="0"/>
          <w:cols w:num="2" w:space="720"/>
          <w:docGrid w:linePitch="326"/>
        </w:sectPr>
      </w:pPr>
    </w:p>
    <w:p w:rsidR="00A144C3" w:rsidRDefault="00A144C3" w:rsidP="00A144C3">
      <w:pPr>
        <w:spacing w:after="0"/>
        <w:rPr>
          <w:rFonts w:ascii="Times New Roman" w:hAnsi="Times New Roman"/>
          <w:b/>
        </w:rPr>
      </w:pPr>
    </w:p>
    <w:p w:rsidR="00155BAB" w:rsidRPr="00DF46B2" w:rsidRDefault="00155BAB" w:rsidP="00A144C3">
      <w:pPr>
        <w:spacing w:after="0"/>
        <w:rPr>
          <w:rFonts w:ascii="Times New Roman" w:hAnsi="Times New Roman"/>
        </w:rPr>
      </w:pPr>
      <w:r w:rsidRPr="00DF46B2">
        <w:rPr>
          <w:rFonts w:ascii="Times New Roman" w:hAnsi="Times New Roman"/>
          <w:b/>
        </w:rPr>
        <w:t xml:space="preserve">STEP 2: </w:t>
      </w:r>
      <w:r w:rsidR="005967E9" w:rsidRPr="00DF46B2">
        <w:rPr>
          <w:rFonts w:ascii="Times New Roman" w:hAnsi="Times New Roman"/>
          <w:i/>
        </w:rPr>
        <w:t xml:space="preserve">Instruction – </w:t>
      </w:r>
      <w:r w:rsidR="005967E9" w:rsidRPr="00DF46B2">
        <w:rPr>
          <w:rFonts w:ascii="Times New Roman" w:hAnsi="Times New Roman"/>
        </w:rPr>
        <w:t xml:space="preserve">Review the schedule with students so they are aware when they need to be memorized and when their preview performances are. Encourage students to incorporate the blocking techniques during their rehearsal today. Optional: you may choose to have students write down their blocking in their scripts as an assessment. </w:t>
      </w:r>
    </w:p>
    <w:p w:rsidR="00A144C3" w:rsidRDefault="00A144C3" w:rsidP="00A144C3">
      <w:pPr>
        <w:spacing w:after="0"/>
        <w:rPr>
          <w:rFonts w:ascii="Times New Roman" w:hAnsi="Times New Roman"/>
          <w:b/>
        </w:rPr>
      </w:pPr>
    </w:p>
    <w:p w:rsidR="00155BAB" w:rsidRPr="00DF46B2" w:rsidRDefault="00155BAB" w:rsidP="00A144C3">
      <w:pPr>
        <w:spacing w:after="0"/>
        <w:rPr>
          <w:rFonts w:ascii="Times New Roman" w:hAnsi="Times New Roman"/>
          <w:u w:val="single"/>
        </w:rPr>
      </w:pPr>
      <w:r w:rsidRPr="00DF46B2">
        <w:rPr>
          <w:rFonts w:ascii="Times New Roman" w:hAnsi="Times New Roman"/>
          <w:b/>
        </w:rPr>
        <w:t>STEP 3:</w:t>
      </w:r>
      <w:r w:rsidR="005967E9" w:rsidRPr="00DF46B2">
        <w:rPr>
          <w:rFonts w:ascii="Times New Roman" w:hAnsi="Times New Roman"/>
          <w:i/>
        </w:rPr>
        <w:t xml:space="preserve"> Group Practice – </w:t>
      </w:r>
      <w:r w:rsidR="005967E9" w:rsidRPr="00DF46B2">
        <w:rPr>
          <w:rFonts w:ascii="Times New Roman" w:hAnsi="Times New Roman"/>
        </w:rPr>
        <w:t>allow students to get into their assigned scene groups and to rehearse their scenes. Teacher should be available to stud</w:t>
      </w:r>
      <w:r w:rsidR="00F11B3B" w:rsidRPr="00DF46B2">
        <w:rPr>
          <w:rFonts w:ascii="Times New Roman" w:hAnsi="Times New Roman"/>
        </w:rPr>
        <w:t xml:space="preserve">ent if they have any questions or need ideas/help with blocking. </w:t>
      </w:r>
    </w:p>
    <w:p w:rsidR="00A144C3" w:rsidRDefault="00A144C3" w:rsidP="00A144C3">
      <w:pPr>
        <w:spacing w:after="0"/>
        <w:rPr>
          <w:rFonts w:ascii="Times New Roman" w:hAnsi="Times New Roman"/>
          <w:b/>
        </w:rPr>
      </w:pPr>
    </w:p>
    <w:p w:rsidR="009F57E0" w:rsidRDefault="00155BAB" w:rsidP="00A144C3">
      <w:pPr>
        <w:spacing w:after="0"/>
        <w:rPr>
          <w:rFonts w:ascii="Times New Roman" w:hAnsi="Times New Roman"/>
        </w:rPr>
      </w:pPr>
      <w:r w:rsidRPr="00DF46B2">
        <w:rPr>
          <w:rFonts w:ascii="Times New Roman" w:hAnsi="Times New Roman"/>
          <w:b/>
        </w:rPr>
        <w:t xml:space="preserve">CLOSURE: </w:t>
      </w:r>
      <w:r w:rsidR="00F11B3B" w:rsidRPr="00DF46B2">
        <w:rPr>
          <w:rFonts w:ascii="Times New Roman" w:hAnsi="Times New Roman"/>
        </w:rPr>
        <w:t xml:space="preserve">Review the calendar with the students. Remind them that next period they must come memorized. Review verbally with the class the basics of blocking. Ask students to give examples of how they incorporated the Do’s or avoided the Don’ts during their rehearsal today. </w:t>
      </w:r>
    </w:p>
    <w:p w:rsidR="00A144C3" w:rsidRDefault="00A144C3" w:rsidP="00A144C3">
      <w:pPr>
        <w:spacing w:after="0"/>
        <w:rPr>
          <w:rFonts w:ascii="Times New Roman" w:hAnsi="Times New Roman"/>
          <w:b/>
        </w:rPr>
      </w:pPr>
    </w:p>
    <w:p w:rsidR="00F11B3B" w:rsidRPr="00DF46B2" w:rsidRDefault="00F11B3B" w:rsidP="00A144C3">
      <w:pPr>
        <w:spacing w:after="0"/>
        <w:rPr>
          <w:rFonts w:ascii="Times New Roman" w:hAnsi="Times New Roman"/>
        </w:rPr>
      </w:pPr>
      <w:r w:rsidRPr="00DF46B2">
        <w:rPr>
          <w:rFonts w:ascii="Times New Roman" w:hAnsi="Times New Roman"/>
          <w:b/>
        </w:rPr>
        <w:t xml:space="preserve">ASSESSMENT: </w:t>
      </w:r>
      <w:r w:rsidRPr="00DF46B2">
        <w:rPr>
          <w:rFonts w:ascii="Times New Roman" w:hAnsi="Times New Roman"/>
        </w:rPr>
        <w:t xml:space="preserve">Students can be assessed by their stage directions worksheet and their participation. </w:t>
      </w:r>
    </w:p>
    <w:p w:rsidR="00F11B3B" w:rsidRPr="00DF46B2" w:rsidRDefault="00F11B3B" w:rsidP="00A144C3">
      <w:pPr>
        <w:spacing w:after="0"/>
        <w:rPr>
          <w:rFonts w:ascii="Times New Roman" w:hAnsi="Times New Roman"/>
        </w:rPr>
      </w:pPr>
    </w:p>
    <w:p w:rsidR="00F11B3B" w:rsidRPr="00DF46B2" w:rsidRDefault="00A144C3" w:rsidP="00A144C3">
      <w:pPr>
        <w:spacing w:after="0"/>
        <w:jc w:val="center"/>
        <w:rPr>
          <w:rFonts w:ascii="Times New Roman" w:hAnsi="Times New Roman"/>
          <w:sz w:val="48"/>
        </w:rPr>
      </w:pPr>
      <w:r>
        <w:rPr>
          <w:rFonts w:ascii="Times New Roman" w:hAnsi="Times New Roman"/>
          <w:sz w:val="48"/>
        </w:rPr>
        <w:br w:type="page"/>
      </w:r>
      <w:r w:rsidR="00F11B3B" w:rsidRPr="00DF46B2">
        <w:rPr>
          <w:rFonts w:ascii="Times New Roman" w:hAnsi="Times New Roman"/>
          <w:sz w:val="48"/>
        </w:rPr>
        <w:lastRenderedPageBreak/>
        <w:t>STAGE DIRECTIONS</w:t>
      </w:r>
    </w:p>
    <w:p w:rsidR="00F11B3B" w:rsidRPr="00DF46B2" w:rsidRDefault="00F11B3B" w:rsidP="00A144C3">
      <w:pPr>
        <w:spacing w:after="0"/>
        <w:jc w:val="center"/>
        <w:rPr>
          <w:rFonts w:ascii="Times New Roman" w:hAnsi="Times New Roman"/>
        </w:rPr>
      </w:pPr>
      <w:r w:rsidRPr="00DF46B2">
        <w:rPr>
          <w:rFonts w:ascii="Times New Roman" w:hAnsi="Times New Roman"/>
        </w:rPr>
        <w:t xml:space="preserve">Use the following diagram to write the universal theatre stage directions. </w:t>
      </w:r>
    </w:p>
    <w:p w:rsidR="00F11B3B" w:rsidRPr="00DF46B2" w:rsidRDefault="00F11B3B" w:rsidP="00A144C3">
      <w:pPr>
        <w:spacing w:after="0"/>
        <w:jc w:val="center"/>
        <w:rPr>
          <w:rFonts w:ascii="Times New Roman" w:hAnsi="Times New Roman"/>
        </w:rPr>
      </w:pPr>
      <w:r w:rsidRPr="00DF46B2">
        <w:rPr>
          <w:rFonts w:ascii="Times New Roman" w:hAnsi="Times New Roman"/>
        </w:rPr>
        <w:t xml:space="preserve">Please write the entire word, not just the letters. </w:t>
      </w:r>
    </w:p>
    <w:p w:rsidR="00F11B3B" w:rsidRPr="00DF46B2" w:rsidRDefault="00F11B3B" w:rsidP="00A144C3">
      <w:pPr>
        <w:spacing w:after="0"/>
        <w:rPr>
          <w:rFonts w:ascii="Times New Roman" w:hAnsi="Times New Roman"/>
        </w:rPr>
      </w:pPr>
    </w:p>
    <w:tbl>
      <w:tblPr>
        <w:tblStyle w:val="TableGrid"/>
        <w:tblpPr w:leftFromText="180" w:rightFromText="180" w:vertAnchor="text" w:horzAnchor="margin" w:tblpXSpec="center" w:tblpY="1649"/>
        <w:tblW w:w="9198" w:type="dxa"/>
        <w:tblLook w:val="00A0" w:firstRow="1" w:lastRow="0" w:firstColumn="1" w:lastColumn="0" w:noHBand="0" w:noVBand="0"/>
      </w:tblPr>
      <w:tblGrid>
        <w:gridCol w:w="3066"/>
        <w:gridCol w:w="3066"/>
        <w:gridCol w:w="3066"/>
      </w:tblGrid>
      <w:tr w:rsidR="00F11B3B" w:rsidRPr="00DF46B2" w:rsidTr="00A144C3">
        <w:trPr>
          <w:trHeight w:val="2276"/>
        </w:trPr>
        <w:tc>
          <w:tcPr>
            <w:tcW w:w="3066" w:type="dxa"/>
          </w:tcPr>
          <w:p w:rsidR="00F11B3B" w:rsidRPr="00DF46B2" w:rsidRDefault="00F11B3B" w:rsidP="00A144C3">
            <w:pPr>
              <w:rPr>
                <w:rFonts w:ascii="Times New Roman" w:hAnsi="Times New Roman"/>
              </w:rPr>
            </w:pPr>
          </w:p>
        </w:tc>
        <w:tc>
          <w:tcPr>
            <w:tcW w:w="3066" w:type="dxa"/>
          </w:tcPr>
          <w:p w:rsidR="00F11B3B" w:rsidRPr="00DF46B2" w:rsidRDefault="00F11B3B" w:rsidP="00A144C3">
            <w:pPr>
              <w:rPr>
                <w:rFonts w:ascii="Times New Roman" w:hAnsi="Times New Roman"/>
              </w:rPr>
            </w:pPr>
          </w:p>
        </w:tc>
        <w:tc>
          <w:tcPr>
            <w:tcW w:w="3066" w:type="dxa"/>
          </w:tcPr>
          <w:p w:rsidR="00F11B3B" w:rsidRPr="00DF46B2" w:rsidRDefault="00F11B3B" w:rsidP="00A144C3">
            <w:pPr>
              <w:rPr>
                <w:rFonts w:ascii="Times New Roman" w:hAnsi="Times New Roman"/>
              </w:rPr>
            </w:pPr>
          </w:p>
        </w:tc>
      </w:tr>
      <w:tr w:rsidR="00F11B3B" w:rsidRPr="00DF46B2" w:rsidTr="00A144C3">
        <w:trPr>
          <w:trHeight w:val="2451"/>
        </w:trPr>
        <w:tc>
          <w:tcPr>
            <w:tcW w:w="3066" w:type="dxa"/>
          </w:tcPr>
          <w:p w:rsidR="00F11B3B" w:rsidRPr="00DF46B2" w:rsidRDefault="00F11B3B" w:rsidP="00A144C3">
            <w:pPr>
              <w:rPr>
                <w:rFonts w:ascii="Times New Roman" w:hAnsi="Times New Roman"/>
              </w:rPr>
            </w:pPr>
          </w:p>
        </w:tc>
        <w:tc>
          <w:tcPr>
            <w:tcW w:w="3066" w:type="dxa"/>
          </w:tcPr>
          <w:p w:rsidR="00F11B3B" w:rsidRPr="00DF46B2" w:rsidRDefault="00F11B3B" w:rsidP="00A144C3">
            <w:pPr>
              <w:rPr>
                <w:rFonts w:ascii="Times New Roman" w:hAnsi="Times New Roman"/>
              </w:rPr>
            </w:pPr>
          </w:p>
        </w:tc>
        <w:tc>
          <w:tcPr>
            <w:tcW w:w="3066" w:type="dxa"/>
          </w:tcPr>
          <w:p w:rsidR="00F11B3B" w:rsidRPr="00DF46B2" w:rsidRDefault="00F11B3B" w:rsidP="00A144C3">
            <w:pPr>
              <w:rPr>
                <w:rFonts w:ascii="Times New Roman" w:hAnsi="Times New Roman"/>
              </w:rPr>
            </w:pPr>
          </w:p>
        </w:tc>
      </w:tr>
      <w:tr w:rsidR="00F11B3B" w:rsidRPr="00DF46B2" w:rsidTr="00A144C3">
        <w:trPr>
          <w:trHeight w:val="2276"/>
        </w:trPr>
        <w:tc>
          <w:tcPr>
            <w:tcW w:w="3066" w:type="dxa"/>
          </w:tcPr>
          <w:p w:rsidR="00F11B3B" w:rsidRPr="00DF46B2" w:rsidRDefault="00F11B3B" w:rsidP="00A144C3">
            <w:pPr>
              <w:rPr>
                <w:rFonts w:ascii="Times New Roman" w:hAnsi="Times New Roman"/>
              </w:rPr>
            </w:pPr>
          </w:p>
        </w:tc>
        <w:tc>
          <w:tcPr>
            <w:tcW w:w="3066" w:type="dxa"/>
          </w:tcPr>
          <w:p w:rsidR="00F11B3B" w:rsidRPr="00DF46B2" w:rsidRDefault="00F11B3B" w:rsidP="00A144C3">
            <w:pPr>
              <w:rPr>
                <w:rFonts w:ascii="Times New Roman" w:hAnsi="Times New Roman"/>
              </w:rPr>
            </w:pPr>
          </w:p>
        </w:tc>
        <w:tc>
          <w:tcPr>
            <w:tcW w:w="3066" w:type="dxa"/>
          </w:tcPr>
          <w:p w:rsidR="00F11B3B" w:rsidRPr="00DF46B2" w:rsidRDefault="00F11B3B" w:rsidP="00A144C3">
            <w:pPr>
              <w:rPr>
                <w:rFonts w:ascii="Times New Roman" w:hAnsi="Times New Roman"/>
              </w:rPr>
            </w:pPr>
          </w:p>
        </w:tc>
      </w:tr>
    </w:tbl>
    <w:p w:rsidR="00F11B3B" w:rsidRPr="00DF46B2" w:rsidRDefault="00F11B3B" w:rsidP="00A144C3">
      <w:pPr>
        <w:spacing w:after="0"/>
        <w:rPr>
          <w:rFonts w:ascii="Times New Roman" w:hAnsi="Times New Roman"/>
        </w:rPr>
      </w:pPr>
    </w:p>
    <w:p w:rsidR="00F11B3B" w:rsidRPr="00DF46B2" w:rsidRDefault="00CF6BD6" w:rsidP="00A144C3">
      <w:pPr>
        <w:spacing w:after="0"/>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26" type="#_x0000_t202" style="position:absolute;margin-left:67.05pt;margin-top:1.7pt;width:297pt;height:63pt;z-index:251658240;mso-wrap-edited:f;mso-position-horizontal:absolute;mso-position-vertical:absolute" wrapcoords="0 0 21600 0 21600 21600 0 21600 0 0" filled="f" stroked="f">
            <v:fill o:detectmouseclick="t"/>
            <v:textbox style="mso-next-textbox:#_x0000_s1026" inset=",7.2pt,,7.2pt">
              <w:txbxContent>
                <w:p w:rsidR="00366E34" w:rsidRPr="00F11B3B" w:rsidRDefault="00366E34" w:rsidP="00F11B3B">
                  <w:pPr>
                    <w:jc w:val="center"/>
                    <w:rPr>
                      <w:sz w:val="72"/>
                    </w:rPr>
                  </w:pPr>
                  <w:r w:rsidRPr="00F11B3B">
                    <w:rPr>
                      <w:sz w:val="72"/>
                    </w:rPr>
                    <w:t>Audience</w:t>
                  </w:r>
                </w:p>
              </w:txbxContent>
            </v:textbox>
            <w10:wrap type="tight"/>
          </v:shape>
        </w:pict>
      </w:r>
    </w:p>
    <w:p w:rsidR="0069647C" w:rsidRDefault="0069647C" w:rsidP="00A144C3">
      <w:pPr>
        <w:spacing w:after="0"/>
        <w:rPr>
          <w:rFonts w:ascii="Times New Roman" w:hAnsi="Times New Roman"/>
        </w:rPr>
      </w:pPr>
    </w:p>
    <w:p w:rsidR="0069647C" w:rsidRDefault="0069647C" w:rsidP="00A144C3">
      <w:pPr>
        <w:spacing w:after="0"/>
        <w:rPr>
          <w:rFonts w:ascii="Times New Roman" w:hAnsi="Times New Roman"/>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130BE6" w:rsidRDefault="00A144C3" w:rsidP="00A144C3">
      <w:pPr>
        <w:spacing w:after="0"/>
        <w:jc w:val="center"/>
        <w:rPr>
          <w:rFonts w:ascii="Times New Roman" w:hAnsi="Times New Roman"/>
          <w:b/>
        </w:rPr>
      </w:pPr>
      <w:r>
        <w:rPr>
          <w:rFonts w:ascii="Times New Roman" w:hAnsi="Times New Roman"/>
          <w:b/>
        </w:rPr>
        <w:br w:type="page"/>
      </w:r>
      <w:r w:rsidR="00130BE6">
        <w:rPr>
          <w:rFonts w:ascii="Times New Roman" w:hAnsi="Times New Roman"/>
          <w:b/>
        </w:rPr>
        <w:lastRenderedPageBreak/>
        <w:t xml:space="preserve">CURIOUS SAVAGE </w:t>
      </w:r>
    </w:p>
    <w:p w:rsidR="00130BE6" w:rsidRDefault="00130BE6" w:rsidP="00A144C3">
      <w:pPr>
        <w:spacing w:after="0"/>
        <w:jc w:val="center"/>
        <w:rPr>
          <w:rFonts w:ascii="Times New Roman" w:hAnsi="Times New Roman"/>
          <w:b/>
        </w:rPr>
      </w:pPr>
      <w:r>
        <w:rPr>
          <w:rFonts w:ascii="Times New Roman" w:hAnsi="Times New Roman"/>
          <w:b/>
        </w:rPr>
        <w:t>LESSON 5: PREVIEWS</w:t>
      </w:r>
    </w:p>
    <w:p w:rsidR="00A144C3" w:rsidRDefault="00A144C3" w:rsidP="00A144C3">
      <w:pPr>
        <w:spacing w:after="0"/>
        <w:rPr>
          <w:rFonts w:ascii="Times New Roman" w:hAnsi="Times New Roman"/>
          <w:b/>
        </w:rPr>
      </w:pPr>
    </w:p>
    <w:p w:rsidR="00130BE6" w:rsidRPr="000D3E79" w:rsidRDefault="00130BE6" w:rsidP="00A144C3">
      <w:pPr>
        <w:spacing w:after="0"/>
        <w:rPr>
          <w:rFonts w:ascii="Times New Roman" w:hAnsi="Times New Roman"/>
        </w:rPr>
      </w:pPr>
      <w:r>
        <w:rPr>
          <w:rFonts w:ascii="Times New Roman" w:hAnsi="Times New Roman"/>
          <w:b/>
        </w:rPr>
        <w:t xml:space="preserve">OBJECTIVE: </w:t>
      </w:r>
      <w:r w:rsidR="000D3E79">
        <w:rPr>
          <w:rFonts w:ascii="Times New Roman" w:hAnsi="Times New Roman"/>
        </w:rPr>
        <w:t xml:space="preserve">Students will demonstrate their ability to act, by performing a scene. </w:t>
      </w:r>
    </w:p>
    <w:p w:rsidR="00A144C3" w:rsidRDefault="00A144C3" w:rsidP="00A144C3">
      <w:pPr>
        <w:spacing w:after="0"/>
        <w:rPr>
          <w:rFonts w:ascii="Times New Roman" w:hAnsi="Times New Roman"/>
          <w:b/>
        </w:rPr>
      </w:pPr>
    </w:p>
    <w:p w:rsidR="00130BE6" w:rsidRPr="000D3E79" w:rsidRDefault="00130BE6" w:rsidP="00A144C3">
      <w:pPr>
        <w:spacing w:after="0"/>
        <w:rPr>
          <w:rFonts w:ascii="Times New Roman" w:hAnsi="Times New Roman"/>
        </w:rPr>
      </w:pPr>
      <w:r>
        <w:rPr>
          <w:rFonts w:ascii="Times New Roman" w:hAnsi="Times New Roman"/>
          <w:b/>
        </w:rPr>
        <w:t xml:space="preserve">MATERIALS NEEDED: </w:t>
      </w:r>
      <w:r w:rsidR="000D3E79">
        <w:rPr>
          <w:rFonts w:ascii="Times New Roman" w:hAnsi="Times New Roman"/>
        </w:rPr>
        <w:t>Feedback handout</w:t>
      </w:r>
    </w:p>
    <w:p w:rsidR="00A144C3" w:rsidRDefault="00A144C3" w:rsidP="00A144C3">
      <w:pPr>
        <w:spacing w:after="0"/>
        <w:rPr>
          <w:rFonts w:ascii="Times New Roman" w:hAnsi="Times New Roman"/>
          <w:b/>
        </w:rPr>
      </w:pPr>
    </w:p>
    <w:p w:rsidR="00BE0A92" w:rsidRDefault="00130BE6" w:rsidP="00A144C3">
      <w:pPr>
        <w:spacing w:after="0"/>
        <w:rPr>
          <w:rFonts w:ascii="Times New Roman" w:hAnsi="Times New Roman"/>
          <w:b/>
        </w:rPr>
      </w:pPr>
      <w:r>
        <w:rPr>
          <w:rFonts w:ascii="Times New Roman" w:hAnsi="Times New Roman"/>
          <w:b/>
        </w:rPr>
        <w:t xml:space="preserve">LESSON DIRECTIONS: </w:t>
      </w:r>
    </w:p>
    <w:p w:rsidR="00130BE6" w:rsidRPr="000D3E79" w:rsidRDefault="00BE0A92" w:rsidP="00A144C3">
      <w:pPr>
        <w:spacing w:after="0"/>
        <w:rPr>
          <w:rFonts w:ascii="Times New Roman" w:hAnsi="Times New Roman"/>
        </w:rPr>
      </w:pPr>
      <w:r w:rsidRPr="000D3E79">
        <w:rPr>
          <w:rFonts w:ascii="Times New Roman" w:hAnsi="Times New Roman"/>
          <w:b/>
        </w:rPr>
        <w:t>HOOK:</w:t>
      </w:r>
      <w:r>
        <w:rPr>
          <w:rFonts w:ascii="Times New Roman" w:hAnsi="Times New Roman"/>
          <w:b/>
        </w:rPr>
        <w:t xml:space="preserve"> </w:t>
      </w:r>
      <w:r w:rsidR="000D3E79">
        <w:rPr>
          <w:rFonts w:ascii="Times New Roman" w:hAnsi="Times New Roman"/>
        </w:rPr>
        <w:t xml:space="preserve">Bring the students together in a circle. Remind them that we are all here to help each other have great performances. What are some ways that we can help each other to have great scenes? How can we help members of our own scenes? How can we help members of other scenes? Explain that today they will be performing for the class. Express that the expectations are that those that are watching help those on stage by helping them to see where they can improve for their performance. </w:t>
      </w:r>
    </w:p>
    <w:p w:rsidR="00A144C3" w:rsidRDefault="00A144C3" w:rsidP="00A144C3">
      <w:pPr>
        <w:spacing w:after="0"/>
        <w:rPr>
          <w:rFonts w:ascii="Times New Roman" w:hAnsi="Times New Roman"/>
          <w:b/>
        </w:rPr>
      </w:pPr>
    </w:p>
    <w:p w:rsidR="00130BE6" w:rsidRPr="00BE0A92" w:rsidRDefault="00130BE6" w:rsidP="00A144C3">
      <w:pPr>
        <w:spacing w:after="0"/>
        <w:rPr>
          <w:rFonts w:ascii="Times New Roman" w:hAnsi="Times New Roman"/>
        </w:rPr>
      </w:pPr>
      <w:r>
        <w:rPr>
          <w:rFonts w:ascii="Times New Roman" w:hAnsi="Times New Roman"/>
          <w:b/>
        </w:rPr>
        <w:t xml:space="preserve">STEP 1: </w:t>
      </w:r>
      <w:r w:rsidR="00BE0A92">
        <w:rPr>
          <w:rFonts w:ascii="Times New Roman" w:hAnsi="Times New Roman"/>
          <w:i/>
        </w:rPr>
        <w:t xml:space="preserve">Group practice – </w:t>
      </w:r>
      <w:r w:rsidR="00BE0A92">
        <w:rPr>
          <w:rFonts w:ascii="Times New Roman" w:hAnsi="Times New Roman"/>
        </w:rPr>
        <w:t xml:space="preserve">Allow groups time to warm up and to practice their scenes. </w:t>
      </w:r>
    </w:p>
    <w:p w:rsidR="00A144C3" w:rsidRDefault="00A144C3" w:rsidP="00A144C3">
      <w:pPr>
        <w:spacing w:after="0"/>
        <w:rPr>
          <w:rFonts w:ascii="Times New Roman" w:hAnsi="Times New Roman"/>
          <w:b/>
        </w:rPr>
      </w:pPr>
    </w:p>
    <w:p w:rsidR="00BE0A92" w:rsidRDefault="00130BE6" w:rsidP="00A144C3">
      <w:pPr>
        <w:spacing w:after="0"/>
        <w:rPr>
          <w:rFonts w:ascii="Times New Roman" w:hAnsi="Times New Roman"/>
        </w:rPr>
      </w:pPr>
      <w:r>
        <w:rPr>
          <w:rFonts w:ascii="Times New Roman" w:hAnsi="Times New Roman"/>
          <w:b/>
        </w:rPr>
        <w:t xml:space="preserve">STEP 2: </w:t>
      </w:r>
      <w:r w:rsidR="00BE0A92">
        <w:rPr>
          <w:rFonts w:ascii="Times New Roman" w:hAnsi="Times New Roman"/>
        </w:rPr>
        <w:t xml:space="preserve">As one of the groups sets up their stage, assign each of the students in the audience a specific actor to watch. Ask them to give at least the following feedback: </w:t>
      </w:r>
    </w:p>
    <w:p w:rsidR="00BE0A92" w:rsidRDefault="00BE0A92" w:rsidP="00A144C3">
      <w:pPr>
        <w:pStyle w:val="ListParagraph"/>
        <w:numPr>
          <w:ilvl w:val="0"/>
          <w:numId w:val="11"/>
        </w:numPr>
        <w:spacing w:after="0"/>
        <w:rPr>
          <w:rFonts w:ascii="Times New Roman" w:hAnsi="Times New Roman"/>
        </w:rPr>
      </w:pPr>
      <w:r>
        <w:rPr>
          <w:rFonts w:ascii="Times New Roman" w:hAnsi="Times New Roman"/>
        </w:rPr>
        <w:t>1 Thing they did great</w:t>
      </w:r>
    </w:p>
    <w:p w:rsidR="00BE0A92" w:rsidRDefault="00BE0A92" w:rsidP="00A144C3">
      <w:pPr>
        <w:pStyle w:val="ListParagraph"/>
        <w:numPr>
          <w:ilvl w:val="0"/>
          <w:numId w:val="11"/>
        </w:numPr>
        <w:spacing w:after="0"/>
        <w:rPr>
          <w:rFonts w:ascii="Times New Roman" w:hAnsi="Times New Roman"/>
        </w:rPr>
      </w:pPr>
      <w:r>
        <w:rPr>
          <w:rFonts w:ascii="Times New Roman" w:hAnsi="Times New Roman"/>
        </w:rPr>
        <w:t>2 Things that they can work on</w:t>
      </w:r>
    </w:p>
    <w:p w:rsidR="00BE0A92" w:rsidRDefault="00BE0A92" w:rsidP="00A144C3">
      <w:pPr>
        <w:spacing w:after="0"/>
        <w:ind w:left="720"/>
        <w:rPr>
          <w:rFonts w:ascii="Times New Roman" w:hAnsi="Times New Roman"/>
        </w:rPr>
      </w:pPr>
    </w:p>
    <w:p w:rsidR="00130BE6" w:rsidRPr="00BE0A92" w:rsidRDefault="00BE0A92" w:rsidP="00A144C3">
      <w:pPr>
        <w:spacing w:after="0"/>
        <w:rPr>
          <w:rFonts w:ascii="Times New Roman" w:hAnsi="Times New Roman"/>
        </w:rPr>
      </w:pPr>
      <w:r>
        <w:rPr>
          <w:rFonts w:ascii="Times New Roman" w:hAnsi="Times New Roman"/>
        </w:rPr>
        <w:t xml:space="preserve">Remind the students to be very specific in their feedback. You may choose to give examples of good feedback and remind the students of the basic criteria they are looking at (characterization and blocking). You may also choose to give the students a grade on their feedback. </w:t>
      </w:r>
    </w:p>
    <w:p w:rsidR="00A144C3" w:rsidRDefault="00A144C3" w:rsidP="00A144C3">
      <w:pPr>
        <w:spacing w:after="0"/>
        <w:rPr>
          <w:rFonts w:ascii="Times New Roman" w:hAnsi="Times New Roman"/>
          <w:b/>
        </w:rPr>
      </w:pPr>
    </w:p>
    <w:p w:rsidR="00130BE6" w:rsidRPr="000D3E79" w:rsidRDefault="00130BE6" w:rsidP="00A144C3">
      <w:pPr>
        <w:spacing w:after="0"/>
        <w:rPr>
          <w:rFonts w:ascii="Times New Roman" w:hAnsi="Times New Roman"/>
        </w:rPr>
      </w:pPr>
      <w:r>
        <w:rPr>
          <w:rFonts w:ascii="Times New Roman" w:hAnsi="Times New Roman"/>
          <w:b/>
        </w:rPr>
        <w:t xml:space="preserve">STEP 3: </w:t>
      </w:r>
      <w:r w:rsidR="000D3E79">
        <w:rPr>
          <w:rFonts w:ascii="Times New Roman" w:hAnsi="Times New Roman"/>
          <w:i/>
        </w:rPr>
        <w:t xml:space="preserve">Performance – </w:t>
      </w:r>
      <w:r w:rsidR="000D3E79">
        <w:rPr>
          <w:rFonts w:ascii="Times New Roman" w:hAnsi="Times New Roman"/>
        </w:rPr>
        <w:t xml:space="preserve">Have students perform their scenes. Provide feedback for the students using the feedback handout (see attachment). Collect the feedback from students along with your own feedback. Repeat until all scenes have performed. </w:t>
      </w:r>
    </w:p>
    <w:p w:rsidR="00A144C3" w:rsidRDefault="00A144C3" w:rsidP="00A144C3">
      <w:pPr>
        <w:spacing w:after="0"/>
        <w:rPr>
          <w:rFonts w:ascii="Times New Roman" w:hAnsi="Times New Roman"/>
          <w:b/>
        </w:rPr>
      </w:pPr>
    </w:p>
    <w:p w:rsidR="000D3E79" w:rsidRDefault="000D3E79" w:rsidP="00A144C3">
      <w:pPr>
        <w:spacing w:after="0"/>
        <w:rPr>
          <w:rFonts w:ascii="Times New Roman" w:hAnsi="Times New Roman"/>
        </w:rPr>
      </w:pPr>
      <w:r>
        <w:rPr>
          <w:rFonts w:ascii="Times New Roman" w:hAnsi="Times New Roman"/>
          <w:b/>
        </w:rPr>
        <w:t>CLOSURE:</w:t>
      </w:r>
      <w:r>
        <w:rPr>
          <w:rFonts w:ascii="Times New Roman" w:hAnsi="Times New Roman"/>
        </w:rPr>
        <w:t xml:space="preserve"> After all groups have performed, if there is extra time you may choose to use that time as a teaching moment to focus on any particular general need observed in the scenes and address them with the entire class. </w:t>
      </w:r>
    </w:p>
    <w:p w:rsidR="00A144C3" w:rsidRDefault="00A144C3" w:rsidP="00A144C3">
      <w:pPr>
        <w:spacing w:after="0"/>
        <w:rPr>
          <w:rFonts w:ascii="Times New Roman" w:hAnsi="Times New Roman"/>
          <w:b/>
        </w:rPr>
      </w:pPr>
    </w:p>
    <w:p w:rsidR="000D3E79" w:rsidRDefault="00130BE6" w:rsidP="00A144C3">
      <w:pPr>
        <w:spacing w:after="0"/>
        <w:rPr>
          <w:rFonts w:ascii="Times New Roman" w:hAnsi="Times New Roman"/>
        </w:rPr>
      </w:pPr>
      <w:r>
        <w:rPr>
          <w:rFonts w:ascii="Times New Roman" w:hAnsi="Times New Roman"/>
          <w:b/>
        </w:rPr>
        <w:t xml:space="preserve">ASSESSMENT: </w:t>
      </w:r>
      <w:r w:rsidR="000D3E79">
        <w:rPr>
          <w:rFonts w:ascii="Times New Roman" w:hAnsi="Times New Roman"/>
        </w:rPr>
        <w:t xml:space="preserve">Students can be assessed by their feedback and/or their previews. </w:t>
      </w: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0D3E79" w:rsidRDefault="000D3E79" w:rsidP="00A144C3">
      <w:pPr>
        <w:spacing w:after="0"/>
        <w:rPr>
          <w:rFonts w:ascii="Times New Roman" w:hAnsi="Times New Roman"/>
        </w:rPr>
      </w:pPr>
    </w:p>
    <w:p w:rsidR="000D3E79" w:rsidRDefault="00A144C3" w:rsidP="00A144C3">
      <w:pPr>
        <w:spacing w:after="0"/>
        <w:rPr>
          <w:rFonts w:ascii="Times New Roman" w:hAnsi="Times New Roman"/>
        </w:rPr>
      </w:pPr>
      <w:r>
        <w:rPr>
          <w:rFonts w:ascii="Times New Roman" w:hAnsi="Times New Roman"/>
        </w:rPr>
        <w:br w:type="page"/>
      </w:r>
      <w:r w:rsidR="000D3E79">
        <w:rPr>
          <w:rFonts w:ascii="Times New Roman" w:hAnsi="Times New Roman"/>
        </w:rPr>
        <w:lastRenderedPageBreak/>
        <w:t>Preview Handout</w:t>
      </w:r>
    </w:p>
    <w:p w:rsidR="009F57E0" w:rsidRDefault="009F57E0" w:rsidP="00A144C3">
      <w:pPr>
        <w:pBdr>
          <w:bottom w:val="single" w:sz="12" w:space="1" w:color="auto"/>
        </w:pBdr>
        <w:spacing w:after="0"/>
        <w:rPr>
          <w:rFonts w:ascii="Times New Roman" w:hAnsi="Times New Roman"/>
          <w:b/>
        </w:rPr>
      </w:pPr>
    </w:p>
    <w:p w:rsidR="000D3E79" w:rsidRDefault="000D3E79" w:rsidP="00A144C3">
      <w:pPr>
        <w:pBdr>
          <w:bottom w:val="single" w:sz="12" w:space="1" w:color="auto"/>
        </w:pBdr>
        <w:spacing w:after="0"/>
        <w:rPr>
          <w:rFonts w:ascii="Times New Roman" w:hAnsi="Times New Roman"/>
          <w:b/>
        </w:rPr>
      </w:pPr>
      <w:r>
        <w:rPr>
          <w:rFonts w:ascii="Times New Roman" w:hAnsi="Times New Roman"/>
          <w:b/>
        </w:rPr>
        <w:t xml:space="preserve">Names: </w:t>
      </w:r>
    </w:p>
    <w:p w:rsidR="00A144C3" w:rsidRDefault="00A144C3" w:rsidP="00A144C3">
      <w:pPr>
        <w:spacing w:after="0"/>
        <w:rPr>
          <w:rFonts w:ascii="Times New Roman" w:hAnsi="Times New Roman"/>
          <w:b/>
        </w:rPr>
      </w:pPr>
    </w:p>
    <w:p w:rsidR="000D3E79" w:rsidRDefault="000D3E79" w:rsidP="00A144C3">
      <w:pPr>
        <w:spacing w:after="0"/>
        <w:rPr>
          <w:rFonts w:ascii="Times New Roman" w:hAnsi="Times New Roman"/>
          <w:b/>
        </w:rPr>
      </w:pPr>
    </w:p>
    <w:p w:rsidR="000D3E79" w:rsidRDefault="000D3E79" w:rsidP="00A144C3">
      <w:pPr>
        <w:spacing w:after="0"/>
        <w:rPr>
          <w:rFonts w:ascii="Times New Roman" w:hAnsi="Times New Roman"/>
        </w:rPr>
      </w:pPr>
      <w:r>
        <w:rPr>
          <w:rFonts w:ascii="Times New Roman" w:hAnsi="Times New Roman"/>
          <w:b/>
        </w:rPr>
        <w:t>Characterization</w:t>
      </w:r>
      <w:r>
        <w:rPr>
          <w:rFonts w:ascii="Times New Roman" w:hAnsi="Times New Roman"/>
        </w:rPr>
        <w:t xml:space="preserve"> (Voice, physicality etc</w:t>
      </w:r>
      <w:proofErr w:type="gramStart"/>
      <w:r>
        <w:rPr>
          <w:rFonts w:ascii="Times New Roman" w:hAnsi="Times New Roman"/>
        </w:rPr>
        <w:t>. )</w:t>
      </w:r>
      <w:proofErr w:type="gramEnd"/>
      <w:r>
        <w:rPr>
          <w:rFonts w:ascii="Times New Roman" w:hAnsi="Times New Roman"/>
        </w:rPr>
        <w:t xml:space="preserve"> </w:t>
      </w:r>
    </w:p>
    <w:p w:rsidR="000D3E79" w:rsidRDefault="000D3E79" w:rsidP="00A144C3">
      <w:pPr>
        <w:spacing w:after="0"/>
        <w:rPr>
          <w:rFonts w:ascii="Times New Roman" w:hAnsi="Times New Roman"/>
        </w:rPr>
      </w:pPr>
    </w:p>
    <w:p w:rsidR="000D3E79" w:rsidRDefault="000D3E79" w:rsidP="00A144C3">
      <w:pPr>
        <w:spacing w:after="0"/>
        <w:rPr>
          <w:rFonts w:ascii="Times New Roman" w:hAnsi="Times New Roman"/>
        </w:rPr>
      </w:pPr>
    </w:p>
    <w:p w:rsidR="000D3E79" w:rsidRDefault="000D3E79" w:rsidP="00A144C3">
      <w:pPr>
        <w:spacing w:after="0"/>
        <w:rPr>
          <w:rFonts w:ascii="Times New Roman" w:hAnsi="Times New Roman"/>
        </w:rPr>
      </w:pPr>
      <w:r>
        <w:rPr>
          <w:rFonts w:ascii="Times New Roman" w:hAnsi="Times New Roman"/>
          <w:b/>
        </w:rPr>
        <w:t xml:space="preserve">Movement </w:t>
      </w:r>
      <w:r>
        <w:rPr>
          <w:rFonts w:ascii="Times New Roman" w:hAnsi="Times New Roman"/>
        </w:rPr>
        <w:t xml:space="preserve">(blocking, character business etc.) </w:t>
      </w:r>
    </w:p>
    <w:p w:rsidR="000D3E79" w:rsidRDefault="000D3E79" w:rsidP="00A144C3">
      <w:pPr>
        <w:spacing w:after="0"/>
        <w:rPr>
          <w:rFonts w:ascii="Times New Roman" w:hAnsi="Times New Roman"/>
        </w:rPr>
      </w:pPr>
    </w:p>
    <w:p w:rsidR="000D3E79" w:rsidRDefault="000D3E79" w:rsidP="00A144C3">
      <w:pPr>
        <w:spacing w:after="0"/>
        <w:rPr>
          <w:rFonts w:ascii="Times New Roman" w:hAnsi="Times New Roman"/>
        </w:rPr>
      </w:pPr>
    </w:p>
    <w:p w:rsidR="00130BE6" w:rsidRPr="000D3E79" w:rsidRDefault="000D3E79" w:rsidP="00A144C3">
      <w:pPr>
        <w:spacing w:after="0"/>
        <w:rPr>
          <w:rFonts w:ascii="Times New Roman" w:hAnsi="Times New Roman"/>
        </w:rPr>
      </w:pPr>
      <w:r>
        <w:rPr>
          <w:rFonts w:ascii="Times New Roman" w:hAnsi="Times New Roman"/>
          <w:b/>
        </w:rPr>
        <w:t xml:space="preserve">Overall </w:t>
      </w:r>
      <w:r>
        <w:rPr>
          <w:rFonts w:ascii="Times New Roman" w:hAnsi="Times New Roman"/>
        </w:rPr>
        <w:t>(memorization, preparation, overall presentation)</w:t>
      </w: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9F57E0" w:rsidRDefault="009F57E0" w:rsidP="00A144C3">
      <w:pPr>
        <w:spacing w:after="0"/>
        <w:jc w:val="center"/>
        <w:rPr>
          <w:rFonts w:ascii="Times New Roman" w:hAnsi="Times New Roman"/>
          <w:b/>
        </w:rPr>
      </w:pPr>
    </w:p>
    <w:p w:rsidR="000D3E79" w:rsidRDefault="000D3E79" w:rsidP="00A144C3">
      <w:pPr>
        <w:spacing w:after="0"/>
        <w:jc w:val="center"/>
        <w:rPr>
          <w:rFonts w:ascii="Times New Roman" w:hAnsi="Times New Roman"/>
          <w:b/>
        </w:rPr>
      </w:pPr>
    </w:p>
    <w:p w:rsidR="000D3E79" w:rsidRDefault="000D3E79" w:rsidP="00A144C3">
      <w:pPr>
        <w:spacing w:after="0"/>
        <w:jc w:val="center"/>
        <w:rPr>
          <w:rFonts w:ascii="Times New Roman" w:hAnsi="Times New Roman"/>
          <w:b/>
        </w:rPr>
      </w:pPr>
    </w:p>
    <w:p w:rsidR="002654E0" w:rsidRDefault="00A144C3" w:rsidP="00A144C3">
      <w:pPr>
        <w:spacing w:after="0"/>
        <w:jc w:val="center"/>
        <w:rPr>
          <w:rFonts w:ascii="Times New Roman" w:hAnsi="Times New Roman"/>
          <w:b/>
        </w:rPr>
      </w:pPr>
      <w:r>
        <w:rPr>
          <w:rFonts w:ascii="Times New Roman" w:hAnsi="Times New Roman"/>
          <w:b/>
        </w:rPr>
        <w:br w:type="page"/>
      </w:r>
      <w:r w:rsidR="002654E0">
        <w:rPr>
          <w:rFonts w:ascii="Times New Roman" w:hAnsi="Times New Roman"/>
          <w:b/>
        </w:rPr>
        <w:lastRenderedPageBreak/>
        <w:t xml:space="preserve">CURIOUS SAVAGE </w:t>
      </w:r>
    </w:p>
    <w:p w:rsidR="002654E0" w:rsidRDefault="002654E0" w:rsidP="00A144C3">
      <w:pPr>
        <w:spacing w:after="0"/>
        <w:jc w:val="center"/>
        <w:rPr>
          <w:rFonts w:ascii="Times New Roman" w:hAnsi="Times New Roman"/>
          <w:b/>
        </w:rPr>
      </w:pPr>
      <w:r>
        <w:rPr>
          <w:rFonts w:ascii="Times New Roman" w:hAnsi="Times New Roman"/>
          <w:b/>
        </w:rPr>
        <w:t xml:space="preserve">LESSON 6: FIX IT REHEARSAL </w:t>
      </w:r>
    </w:p>
    <w:p w:rsidR="00A144C3" w:rsidRDefault="00A144C3" w:rsidP="00A144C3">
      <w:pPr>
        <w:spacing w:after="0"/>
        <w:rPr>
          <w:rFonts w:ascii="Times New Roman" w:hAnsi="Times New Roman"/>
          <w:b/>
        </w:rPr>
      </w:pPr>
    </w:p>
    <w:p w:rsidR="002654E0" w:rsidRPr="000412B6" w:rsidRDefault="002654E0" w:rsidP="00A144C3">
      <w:pPr>
        <w:spacing w:after="0"/>
        <w:rPr>
          <w:rFonts w:ascii="Times New Roman" w:hAnsi="Times New Roman"/>
        </w:rPr>
      </w:pPr>
      <w:r>
        <w:rPr>
          <w:rFonts w:ascii="Times New Roman" w:hAnsi="Times New Roman"/>
          <w:b/>
        </w:rPr>
        <w:t xml:space="preserve">OBJECTIVE: </w:t>
      </w:r>
      <w:r w:rsidR="000412B6">
        <w:rPr>
          <w:rFonts w:ascii="Times New Roman" w:hAnsi="Times New Roman"/>
        </w:rPr>
        <w:t xml:space="preserve">Students will prepare to demonstrate their ability to act by applying their feedback and improving their scene. </w:t>
      </w:r>
    </w:p>
    <w:p w:rsidR="00A144C3" w:rsidRDefault="00A144C3" w:rsidP="00A144C3">
      <w:pPr>
        <w:spacing w:after="0"/>
        <w:rPr>
          <w:rFonts w:ascii="Times New Roman" w:hAnsi="Times New Roman"/>
          <w:b/>
        </w:rPr>
      </w:pPr>
    </w:p>
    <w:p w:rsidR="002654E0" w:rsidRPr="002654E0" w:rsidRDefault="002654E0" w:rsidP="00A144C3">
      <w:pPr>
        <w:spacing w:after="0"/>
        <w:rPr>
          <w:rFonts w:ascii="Times New Roman" w:hAnsi="Times New Roman"/>
        </w:rPr>
      </w:pPr>
      <w:r>
        <w:rPr>
          <w:rFonts w:ascii="Times New Roman" w:hAnsi="Times New Roman"/>
          <w:b/>
        </w:rPr>
        <w:t xml:space="preserve">MATERIALS NEEDED: </w:t>
      </w:r>
      <w:r>
        <w:rPr>
          <w:rFonts w:ascii="Times New Roman" w:hAnsi="Times New Roman"/>
        </w:rPr>
        <w:t xml:space="preserve">Feedback from previous class period. </w:t>
      </w:r>
    </w:p>
    <w:p w:rsidR="00A144C3" w:rsidRDefault="00A144C3" w:rsidP="00A144C3">
      <w:pPr>
        <w:spacing w:after="0"/>
        <w:rPr>
          <w:rFonts w:ascii="Times New Roman" w:hAnsi="Times New Roman"/>
          <w:b/>
        </w:rPr>
      </w:pPr>
    </w:p>
    <w:p w:rsidR="002654E0" w:rsidRDefault="002654E0" w:rsidP="00A144C3">
      <w:pPr>
        <w:spacing w:after="0"/>
        <w:rPr>
          <w:rFonts w:ascii="Times New Roman" w:hAnsi="Times New Roman"/>
          <w:b/>
        </w:rPr>
      </w:pPr>
      <w:r>
        <w:rPr>
          <w:rFonts w:ascii="Times New Roman" w:hAnsi="Times New Roman"/>
          <w:b/>
        </w:rPr>
        <w:t>LESSON DIRECTIONS</w:t>
      </w:r>
    </w:p>
    <w:p w:rsidR="002654E0" w:rsidRPr="00B11D38" w:rsidRDefault="002654E0" w:rsidP="00A144C3">
      <w:pPr>
        <w:spacing w:after="0"/>
        <w:rPr>
          <w:rFonts w:ascii="Times New Roman" w:hAnsi="Times New Roman"/>
        </w:rPr>
      </w:pPr>
      <w:r>
        <w:rPr>
          <w:rFonts w:ascii="Times New Roman" w:hAnsi="Times New Roman"/>
          <w:b/>
        </w:rPr>
        <w:t xml:space="preserve">HOOK: </w:t>
      </w:r>
      <w:r w:rsidR="00B11D38">
        <w:rPr>
          <w:rFonts w:ascii="Times New Roman" w:hAnsi="Times New Roman"/>
        </w:rPr>
        <w:t xml:space="preserve">That magical machine. Bring students into a circle.  Have one student come to the center of the circle and take a pose. Within that pose they must have a consistent simple movement/gesture and a noise as those they </w:t>
      </w:r>
      <w:r w:rsidR="00A144C3">
        <w:rPr>
          <w:rFonts w:ascii="Times New Roman" w:hAnsi="Times New Roman"/>
        </w:rPr>
        <w:t>were a machine. Another student</w:t>
      </w:r>
      <w:r w:rsidR="00B11D38">
        <w:rPr>
          <w:rFonts w:ascii="Times New Roman" w:hAnsi="Times New Roman"/>
        </w:rPr>
        <w:t xml:space="preserve"> joins the other and adds to their movement (preferably connecting their movement with the other. One by one students join the machine. Encourage a variety of movements and sounds. You can add to the effect by directing the machine to go faster, slow down and finally to stop. </w:t>
      </w:r>
    </w:p>
    <w:p w:rsidR="00A144C3" w:rsidRDefault="00A144C3" w:rsidP="00A144C3">
      <w:pPr>
        <w:spacing w:after="0"/>
        <w:rPr>
          <w:rFonts w:ascii="Times New Roman" w:hAnsi="Times New Roman"/>
          <w:b/>
        </w:rPr>
      </w:pPr>
    </w:p>
    <w:p w:rsidR="00B11D38" w:rsidRDefault="002654E0" w:rsidP="00A144C3">
      <w:pPr>
        <w:spacing w:after="0"/>
        <w:rPr>
          <w:rFonts w:ascii="Times New Roman" w:hAnsi="Times New Roman"/>
        </w:rPr>
      </w:pPr>
      <w:r>
        <w:rPr>
          <w:rFonts w:ascii="Times New Roman" w:hAnsi="Times New Roman"/>
          <w:b/>
        </w:rPr>
        <w:t xml:space="preserve">STEP 1: </w:t>
      </w:r>
      <w:r w:rsidR="00B11D38" w:rsidRPr="00B11D38">
        <w:rPr>
          <w:rFonts w:ascii="Times New Roman" w:hAnsi="Times New Roman"/>
          <w:i/>
        </w:rPr>
        <w:t xml:space="preserve">Discussion/Transition </w:t>
      </w:r>
      <w:r w:rsidR="00B11D38">
        <w:rPr>
          <w:rFonts w:ascii="Times New Roman" w:hAnsi="Times New Roman"/>
          <w:i/>
        </w:rPr>
        <w:t>–</w:t>
      </w:r>
      <w:r w:rsidR="00B11D38">
        <w:rPr>
          <w:rFonts w:ascii="Times New Roman" w:hAnsi="Times New Roman"/>
        </w:rPr>
        <w:t xml:space="preserve"> What did that activity require from the individual? What did it require from the whole? How did it feel to be a part of this great machine? What would have happened if we didn’t follow the same directions? Etc. </w:t>
      </w:r>
    </w:p>
    <w:p w:rsidR="008112D1" w:rsidRDefault="00B11D38" w:rsidP="00A144C3">
      <w:pPr>
        <w:spacing w:after="0"/>
        <w:rPr>
          <w:rFonts w:ascii="Times New Roman" w:hAnsi="Times New Roman"/>
        </w:rPr>
      </w:pPr>
      <w:r>
        <w:rPr>
          <w:rFonts w:ascii="Times New Roman" w:hAnsi="Times New Roman"/>
        </w:rPr>
        <w:t xml:space="preserve">How can this activity apply to our group work in our scenes? How can we contribute to our scenes? How does what you do effect your group? The class? </w:t>
      </w:r>
    </w:p>
    <w:p w:rsidR="002654E0" w:rsidRPr="00B11D38" w:rsidRDefault="008112D1" w:rsidP="00A144C3">
      <w:pPr>
        <w:spacing w:after="0"/>
        <w:rPr>
          <w:rFonts w:ascii="Times New Roman" w:hAnsi="Times New Roman"/>
        </w:rPr>
      </w:pPr>
      <w:r>
        <w:rPr>
          <w:rFonts w:ascii="Times New Roman" w:hAnsi="Times New Roman"/>
        </w:rPr>
        <w:t xml:space="preserve">Encourage students to contribute to their group ideas and to work together to improve their scene. </w:t>
      </w:r>
    </w:p>
    <w:p w:rsidR="00A144C3" w:rsidRDefault="00A144C3" w:rsidP="00A144C3">
      <w:pPr>
        <w:spacing w:after="0"/>
        <w:rPr>
          <w:rFonts w:ascii="Times New Roman" w:hAnsi="Times New Roman"/>
          <w:b/>
        </w:rPr>
      </w:pPr>
    </w:p>
    <w:p w:rsidR="002654E0" w:rsidRPr="00B11D38" w:rsidRDefault="002654E0" w:rsidP="00A144C3">
      <w:pPr>
        <w:spacing w:after="0"/>
        <w:rPr>
          <w:rFonts w:ascii="Times New Roman" w:hAnsi="Times New Roman"/>
        </w:rPr>
      </w:pPr>
      <w:r>
        <w:rPr>
          <w:rFonts w:ascii="Times New Roman" w:hAnsi="Times New Roman"/>
          <w:b/>
        </w:rPr>
        <w:t xml:space="preserve">STEP 2: </w:t>
      </w:r>
      <w:r w:rsidR="00B11D38">
        <w:rPr>
          <w:rFonts w:ascii="Times New Roman" w:hAnsi="Times New Roman"/>
          <w:i/>
        </w:rPr>
        <w:t>Group Instruction</w:t>
      </w:r>
      <w:r w:rsidR="00B11D38">
        <w:rPr>
          <w:rFonts w:ascii="Times New Roman" w:hAnsi="Times New Roman"/>
        </w:rPr>
        <w:t xml:space="preserve"> - Handout your feedback and the feedback from the other students to the specified groups. Allow time for the students in their groups to read over their feedback and to ask </w:t>
      </w:r>
      <w:r w:rsidR="008112D1">
        <w:rPr>
          <w:rFonts w:ascii="Times New Roman" w:hAnsi="Times New Roman"/>
        </w:rPr>
        <w:t xml:space="preserve">any </w:t>
      </w:r>
      <w:r w:rsidR="00B11D38">
        <w:rPr>
          <w:rFonts w:ascii="Times New Roman" w:hAnsi="Times New Roman"/>
        </w:rPr>
        <w:t>questions.</w:t>
      </w:r>
    </w:p>
    <w:p w:rsidR="00A144C3" w:rsidRDefault="00A144C3" w:rsidP="00A144C3">
      <w:pPr>
        <w:spacing w:after="0"/>
        <w:rPr>
          <w:rFonts w:ascii="Times New Roman" w:hAnsi="Times New Roman"/>
          <w:b/>
        </w:rPr>
      </w:pPr>
    </w:p>
    <w:p w:rsidR="002654E0" w:rsidRDefault="002654E0" w:rsidP="00A144C3">
      <w:pPr>
        <w:spacing w:after="0"/>
        <w:rPr>
          <w:rFonts w:ascii="Times New Roman" w:hAnsi="Times New Roman"/>
          <w:b/>
        </w:rPr>
      </w:pPr>
      <w:r>
        <w:rPr>
          <w:rFonts w:ascii="Times New Roman" w:hAnsi="Times New Roman"/>
          <w:b/>
        </w:rPr>
        <w:t xml:space="preserve">STEP 3: </w:t>
      </w:r>
      <w:r w:rsidR="00B11D38">
        <w:rPr>
          <w:rFonts w:ascii="Times New Roman" w:hAnsi="Times New Roman"/>
          <w:i/>
        </w:rPr>
        <w:t xml:space="preserve">Group Practice – </w:t>
      </w:r>
      <w:r w:rsidR="00B11D38">
        <w:rPr>
          <w:rFonts w:ascii="Times New Roman" w:hAnsi="Times New Roman"/>
        </w:rPr>
        <w:t>Allow time for the students to rehearse in their groups. Provide guidance and assistance as necessary.</w:t>
      </w:r>
    </w:p>
    <w:p w:rsidR="00A144C3" w:rsidRDefault="00A144C3" w:rsidP="00A144C3">
      <w:pPr>
        <w:spacing w:after="0"/>
        <w:rPr>
          <w:rFonts w:ascii="Times New Roman" w:hAnsi="Times New Roman"/>
          <w:b/>
        </w:rPr>
      </w:pPr>
    </w:p>
    <w:p w:rsidR="008112D1" w:rsidRDefault="002654E0" w:rsidP="00A144C3">
      <w:pPr>
        <w:spacing w:after="0"/>
        <w:rPr>
          <w:rFonts w:ascii="Times New Roman" w:hAnsi="Times New Roman"/>
        </w:rPr>
      </w:pPr>
      <w:r>
        <w:rPr>
          <w:rFonts w:ascii="Times New Roman" w:hAnsi="Times New Roman"/>
          <w:b/>
        </w:rPr>
        <w:t xml:space="preserve">CLOSURE: </w:t>
      </w:r>
      <w:r w:rsidR="008112D1">
        <w:rPr>
          <w:rFonts w:ascii="Times New Roman" w:hAnsi="Times New Roman"/>
        </w:rPr>
        <w:t xml:space="preserve">Bring the students together. Have students share with the class some of the things they focused on in their rehearsal today and how they improved. Have each student share with a neighbor something they plan to work on next time. </w:t>
      </w:r>
    </w:p>
    <w:p w:rsidR="00A144C3" w:rsidRDefault="00A144C3" w:rsidP="00A144C3">
      <w:pPr>
        <w:spacing w:after="0"/>
        <w:rPr>
          <w:rFonts w:ascii="Times New Roman" w:hAnsi="Times New Roman"/>
        </w:rPr>
      </w:pPr>
    </w:p>
    <w:p w:rsidR="002654E0" w:rsidRPr="008112D1" w:rsidRDefault="008112D1" w:rsidP="00A144C3">
      <w:pPr>
        <w:spacing w:after="0"/>
        <w:rPr>
          <w:rFonts w:ascii="Times New Roman" w:hAnsi="Times New Roman"/>
        </w:rPr>
      </w:pPr>
      <w:r>
        <w:rPr>
          <w:rFonts w:ascii="Times New Roman" w:hAnsi="Times New Roman"/>
        </w:rPr>
        <w:t xml:space="preserve">Review the calendar with the students to ensure they are clear of final performance dates and all assignment requirements. </w:t>
      </w:r>
    </w:p>
    <w:p w:rsidR="00A144C3" w:rsidRDefault="00A144C3" w:rsidP="00A144C3">
      <w:pPr>
        <w:spacing w:after="0"/>
        <w:rPr>
          <w:rFonts w:ascii="Times New Roman" w:hAnsi="Times New Roman"/>
          <w:b/>
        </w:rPr>
      </w:pPr>
    </w:p>
    <w:p w:rsidR="009F57E0" w:rsidRDefault="002654E0" w:rsidP="00A144C3">
      <w:pPr>
        <w:spacing w:after="0"/>
        <w:rPr>
          <w:rFonts w:ascii="Times New Roman" w:hAnsi="Times New Roman"/>
        </w:rPr>
      </w:pPr>
      <w:r>
        <w:rPr>
          <w:rFonts w:ascii="Times New Roman" w:hAnsi="Times New Roman"/>
          <w:b/>
        </w:rPr>
        <w:t xml:space="preserve">ASSESSMENT: </w:t>
      </w:r>
      <w:r w:rsidR="008112D1">
        <w:rPr>
          <w:rFonts w:ascii="Times New Roman" w:hAnsi="Times New Roman"/>
        </w:rPr>
        <w:t xml:space="preserve">Students can be assessed by their participation and/or effective use of rehearsal time. </w:t>
      </w: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9F57E0" w:rsidRDefault="009F57E0" w:rsidP="00A144C3">
      <w:pPr>
        <w:spacing w:after="0"/>
        <w:rPr>
          <w:rFonts w:ascii="Times New Roman" w:hAnsi="Times New Roman"/>
        </w:rPr>
      </w:pPr>
    </w:p>
    <w:p w:rsidR="0069647C" w:rsidRPr="008112D1" w:rsidRDefault="0069647C" w:rsidP="00A144C3">
      <w:pPr>
        <w:spacing w:after="0"/>
        <w:rPr>
          <w:rFonts w:ascii="Times New Roman" w:hAnsi="Times New Roman"/>
        </w:rPr>
      </w:pPr>
    </w:p>
    <w:p w:rsidR="00D5454C" w:rsidRPr="00D5454C" w:rsidRDefault="00A144C3" w:rsidP="00A144C3">
      <w:pPr>
        <w:spacing w:after="0"/>
        <w:jc w:val="center"/>
        <w:rPr>
          <w:rFonts w:ascii="Times New Roman" w:hAnsi="Times New Roman"/>
          <w:b/>
        </w:rPr>
      </w:pPr>
      <w:r>
        <w:rPr>
          <w:rFonts w:ascii="Times New Roman" w:hAnsi="Times New Roman"/>
          <w:b/>
        </w:rPr>
        <w:br w:type="page"/>
      </w:r>
      <w:r w:rsidR="00D5454C" w:rsidRPr="00D5454C">
        <w:rPr>
          <w:rFonts w:ascii="Times New Roman" w:hAnsi="Times New Roman"/>
          <w:b/>
        </w:rPr>
        <w:lastRenderedPageBreak/>
        <w:t>CURIOUS SAVAGE</w:t>
      </w:r>
    </w:p>
    <w:p w:rsidR="00D5454C" w:rsidRDefault="002654E0" w:rsidP="00A144C3">
      <w:pPr>
        <w:spacing w:after="0"/>
        <w:jc w:val="center"/>
        <w:rPr>
          <w:rFonts w:ascii="Times New Roman" w:hAnsi="Times New Roman"/>
          <w:b/>
        </w:rPr>
      </w:pPr>
      <w:r>
        <w:rPr>
          <w:rFonts w:ascii="Times New Roman" w:hAnsi="Times New Roman"/>
          <w:b/>
        </w:rPr>
        <w:t>LESSON 7</w:t>
      </w:r>
      <w:r w:rsidR="00D5454C" w:rsidRPr="00D5454C">
        <w:rPr>
          <w:rFonts w:ascii="Times New Roman" w:hAnsi="Times New Roman"/>
          <w:b/>
        </w:rPr>
        <w:t>:</w:t>
      </w:r>
      <w:r w:rsidR="00702B3D">
        <w:rPr>
          <w:rFonts w:ascii="Times New Roman" w:hAnsi="Times New Roman"/>
          <w:b/>
        </w:rPr>
        <w:t xml:space="preserve"> FINAL</w:t>
      </w:r>
      <w:r>
        <w:rPr>
          <w:rFonts w:ascii="Times New Roman" w:hAnsi="Times New Roman"/>
          <w:b/>
        </w:rPr>
        <w:t xml:space="preserve"> </w:t>
      </w:r>
      <w:r w:rsidR="00D5454C">
        <w:rPr>
          <w:rFonts w:ascii="Times New Roman" w:hAnsi="Times New Roman"/>
          <w:b/>
        </w:rPr>
        <w:t xml:space="preserve">REHEARSAL </w:t>
      </w:r>
    </w:p>
    <w:p w:rsidR="00A144C3" w:rsidRDefault="00A144C3" w:rsidP="00A144C3">
      <w:pPr>
        <w:spacing w:after="0"/>
        <w:rPr>
          <w:rFonts w:ascii="Times New Roman" w:hAnsi="Times New Roman"/>
          <w:b/>
        </w:rPr>
      </w:pPr>
    </w:p>
    <w:p w:rsidR="00702B3D" w:rsidRPr="00366E34" w:rsidRDefault="00702B3D" w:rsidP="00A144C3">
      <w:pPr>
        <w:spacing w:after="0"/>
        <w:rPr>
          <w:rFonts w:ascii="Times New Roman" w:hAnsi="Times New Roman"/>
        </w:rPr>
      </w:pPr>
      <w:r w:rsidRPr="00366E34">
        <w:rPr>
          <w:rFonts w:ascii="Times New Roman" w:hAnsi="Times New Roman"/>
          <w:b/>
        </w:rPr>
        <w:t>OBJECTIVE:</w:t>
      </w:r>
      <w:r>
        <w:rPr>
          <w:rFonts w:ascii="Times New Roman" w:hAnsi="Times New Roman"/>
          <w:b/>
        </w:rPr>
        <w:t xml:space="preserve"> </w:t>
      </w:r>
      <w:r w:rsidR="00366E34">
        <w:rPr>
          <w:rFonts w:ascii="Times New Roman" w:hAnsi="Times New Roman"/>
        </w:rPr>
        <w:t xml:space="preserve">Students will demonstrate their improvements to their scenes by performing a small piece of their scene. </w:t>
      </w:r>
    </w:p>
    <w:p w:rsidR="00A144C3" w:rsidRDefault="00A144C3" w:rsidP="00A144C3">
      <w:pPr>
        <w:spacing w:after="0"/>
        <w:rPr>
          <w:rFonts w:ascii="Times New Roman" w:hAnsi="Times New Roman"/>
          <w:b/>
        </w:rPr>
      </w:pPr>
    </w:p>
    <w:p w:rsidR="00D5454C" w:rsidRPr="00DB5CC1" w:rsidRDefault="00D5454C" w:rsidP="00A144C3">
      <w:pPr>
        <w:spacing w:after="0"/>
        <w:rPr>
          <w:rFonts w:ascii="Times New Roman" w:hAnsi="Times New Roman"/>
        </w:rPr>
      </w:pPr>
      <w:r>
        <w:rPr>
          <w:rFonts w:ascii="Times New Roman" w:hAnsi="Times New Roman"/>
          <w:b/>
        </w:rPr>
        <w:t xml:space="preserve">MATERIALS NEEDED: </w:t>
      </w:r>
      <w:r w:rsidR="00DB5CC1">
        <w:rPr>
          <w:rFonts w:ascii="Times New Roman" w:hAnsi="Times New Roman"/>
        </w:rPr>
        <w:t>Rehearsal self-evaluation handout</w:t>
      </w:r>
      <w:r w:rsidR="00366E34">
        <w:rPr>
          <w:rFonts w:ascii="Times New Roman" w:hAnsi="Times New Roman"/>
        </w:rPr>
        <w:t xml:space="preserve">, rubric (see lesson eight </w:t>
      </w:r>
      <w:proofErr w:type="gramStart"/>
      <w:r w:rsidR="00366E34">
        <w:rPr>
          <w:rFonts w:ascii="Times New Roman" w:hAnsi="Times New Roman"/>
        </w:rPr>
        <w:t>atta</w:t>
      </w:r>
      <w:r w:rsidR="002654E0">
        <w:rPr>
          <w:rFonts w:ascii="Times New Roman" w:hAnsi="Times New Roman"/>
        </w:rPr>
        <w:t>chment</w:t>
      </w:r>
      <w:proofErr w:type="gramEnd"/>
      <w:r w:rsidR="002654E0">
        <w:rPr>
          <w:rFonts w:ascii="Times New Roman" w:hAnsi="Times New Roman"/>
        </w:rPr>
        <w:t>)</w:t>
      </w:r>
    </w:p>
    <w:p w:rsidR="00A144C3" w:rsidRDefault="00A144C3" w:rsidP="00A144C3">
      <w:pPr>
        <w:spacing w:after="0"/>
        <w:rPr>
          <w:rFonts w:ascii="Times New Roman" w:hAnsi="Times New Roman"/>
          <w:b/>
        </w:rPr>
      </w:pPr>
    </w:p>
    <w:p w:rsidR="00D5454C" w:rsidRDefault="00D5454C" w:rsidP="00A144C3">
      <w:pPr>
        <w:spacing w:after="0"/>
        <w:rPr>
          <w:rFonts w:ascii="Times New Roman" w:hAnsi="Times New Roman"/>
          <w:b/>
        </w:rPr>
      </w:pPr>
      <w:r>
        <w:rPr>
          <w:rFonts w:ascii="Times New Roman" w:hAnsi="Times New Roman"/>
          <w:b/>
        </w:rPr>
        <w:t xml:space="preserve">LESSON DIRECTIONS: </w:t>
      </w:r>
    </w:p>
    <w:p w:rsidR="00366E34" w:rsidRDefault="00D5454C" w:rsidP="00A144C3">
      <w:pPr>
        <w:spacing w:after="0"/>
        <w:rPr>
          <w:rFonts w:ascii="Times New Roman" w:hAnsi="Times New Roman"/>
        </w:rPr>
      </w:pPr>
      <w:r w:rsidRPr="00366E34">
        <w:rPr>
          <w:rFonts w:ascii="Times New Roman" w:hAnsi="Times New Roman"/>
          <w:b/>
        </w:rPr>
        <w:t>HOOK:</w:t>
      </w:r>
      <w:r>
        <w:rPr>
          <w:rFonts w:ascii="Times New Roman" w:hAnsi="Times New Roman"/>
          <w:b/>
        </w:rPr>
        <w:t xml:space="preserve"> </w:t>
      </w:r>
      <w:r w:rsidR="00366E34">
        <w:rPr>
          <w:rFonts w:ascii="Times New Roman" w:hAnsi="Times New Roman"/>
        </w:rPr>
        <w:t xml:space="preserve">Assign the students an end-of the class period teaser. The teaser will be as follows: </w:t>
      </w:r>
    </w:p>
    <w:p w:rsidR="00366E34" w:rsidRDefault="00366E34" w:rsidP="00A144C3">
      <w:pPr>
        <w:pStyle w:val="ListParagraph"/>
        <w:numPr>
          <w:ilvl w:val="0"/>
          <w:numId w:val="12"/>
        </w:numPr>
        <w:spacing w:after="0"/>
        <w:rPr>
          <w:rFonts w:ascii="Times New Roman" w:hAnsi="Times New Roman"/>
        </w:rPr>
      </w:pPr>
      <w:r w:rsidRPr="00366E34">
        <w:rPr>
          <w:rFonts w:ascii="Times New Roman" w:hAnsi="Times New Roman"/>
        </w:rPr>
        <w:t xml:space="preserve">Prepare a 20-30 preview of your favorite part of your scene. </w:t>
      </w:r>
    </w:p>
    <w:p w:rsidR="00D5454C" w:rsidRPr="00366E34" w:rsidRDefault="00366E34" w:rsidP="00A144C3">
      <w:pPr>
        <w:spacing w:after="0"/>
        <w:ind w:left="360"/>
        <w:rPr>
          <w:rFonts w:ascii="Times New Roman" w:hAnsi="Times New Roman"/>
        </w:rPr>
      </w:pPr>
      <w:r>
        <w:rPr>
          <w:rFonts w:ascii="Times New Roman" w:hAnsi="Times New Roman"/>
        </w:rPr>
        <w:t xml:space="preserve">Following the day’s rehearsal, the class will come together and students will perform a small piece of their favorite moment from their scene to get the class excited for the upcoming performances. </w:t>
      </w:r>
    </w:p>
    <w:p w:rsidR="00A144C3" w:rsidRDefault="00A144C3" w:rsidP="00A144C3">
      <w:pPr>
        <w:spacing w:after="0"/>
        <w:rPr>
          <w:rFonts w:ascii="Times New Roman" w:hAnsi="Times New Roman"/>
          <w:b/>
        </w:rPr>
      </w:pPr>
    </w:p>
    <w:p w:rsidR="00CA79F4" w:rsidRPr="002654E0" w:rsidRDefault="00CA79F4" w:rsidP="00A144C3">
      <w:pPr>
        <w:spacing w:after="0"/>
        <w:rPr>
          <w:rFonts w:ascii="Times New Roman" w:hAnsi="Times New Roman"/>
        </w:rPr>
      </w:pPr>
      <w:r>
        <w:rPr>
          <w:rFonts w:ascii="Times New Roman" w:hAnsi="Times New Roman"/>
          <w:b/>
        </w:rPr>
        <w:t xml:space="preserve">STEP 1: </w:t>
      </w:r>
      <w:r w:rsidR="002654E0">
        <w:rPr>
          <w:rFonts w:ascii="Times New Roman" w:hAnsi="Times New Roman"/>
          <w:i/>
        </w:rPr>
        <w:t xml:space="preserve">Instruction – </w:t>
      </w:r>
      <w:r w:rsidR="002654E0">
        <w:rPr>
          <w:rFonts w:ascii="Times New Roman" w:hAnsi="Times New Roman"/>
        </w:rPr>
        <w:t>hand out the final performance rubric. Review the rubric with the students. Site examples from each of the categories and clarify expectations. Allow for questions from t</w:t>
      </w:r>
      <w:r w:rsidR="00702B3D">
        <w:rPr>
          <w:rFonts w:ascii="Times New Roman" w:hAnsi="Times New Roman"/>
        </w:rPr>
        <w:t xml:space="preserve">he students. </w:t>
      </w:r>
    </w:p>
    <w:p w:rsidR="00A144C3" w:rsidRDefault="00A144C3" w:rsidP="00A144C3">
      <w:pPr>
        <w:spacing w:after="0"/>
        <w:rPr>
          <w:rFonts w:ascii="Times New Roman" w:hAnsi="Times New Roman"/>
          <w:b/>
        </w:rPr>
      </w:pPr>
    </w:p>
    <w:p w:rsidR="00CA79F4" w:rsidRDefault="00A84234" w:rsidP="00A144C3">
      <w:pPr>
        <w:spacing w:after="0"/>
        <w:rPr>
          <w:rFonts w:ascii="Times New Roman" w:hAnsi="Times New Roman"/>
          <w:b/>
        </w:rPr>
      </w:pPr>
      <w:r>
        <w:rPr>
          <w:rFonts w:ascii="Times New Roman" w:hAnsi="Times New Roman"/>
          <w:b/>
        </w:rPr>
        <w:t>STEP 2</w:t>
      </w:r>
      <w:r w:rsidR="00CA79F4">
        <w:rPr>
          <w:rFonts w:ascii="Times New Roman" w:hAnsi="Times New Roman"/>
          <w:b/>
        </w:rPr>
        <w:t>:</w:t>
      </w:r>
      <w:r w:rsidR="00A56298">
        <w:rPr>
          <w:rFonts w:ascii="Times New Roman" w:hAnsi="Times New Roman"/>
          <w:b/>
        </w:rPr>
        <w:t xml:space="preserve"> </w:t>
      </w:r>
      <w:r w:rsidR="00702B3D">
        <w:rPr>
          <w:rFonts w:ascii="Times New Roman" w:hAnsi="Times New Roman"/>
          <w:i/>
        </w:rPr>
        <w:t>Group Practice –</w:t>
      </w:r>
      <w:r w:rsidR="00702B3D">
        <w:rPr>
          <w:rFonts w:ascii="Times New Roman" w:hAnsi="Times New Roman"/>
        </w:rPr>
        <w:t xml:space="preserve">Allow students to break into their </w:t>
      </w:r>
      <w:r w:rsidR="00A56298">
        <w:rPr>
          <w:rFonts w:ascii="Times New Roman" w:hAnsi="Times New Roman"/>
        </w:rPr>
        <w:t>groups and give</w:t>
      </w:r>
      <w:r w:rsidR="00702B3D">
        <w:rPr>
          <w:rFonts w:ascii="Times New Roman" w:hAnsi="Times New Roman"/>
        </w:rPr>
        <w:t xml:space="preserve"> them time to rehearse their scene</w:t>
      </w:r>
      <w:r>
        <w:rPr>
          <w:rFonts w:ascii="Times New Roman" w:hAnsi="Times New Roman"/>
        </w:rPr>
        <w:t>. They should be rehearsing with</w:t>
      </w:r>
      <w:r w:rsidR="00702B3D">
        <w:rPr>
          <w:rFonts w:ascii="Times New Roman" w:hAnsi="Times New Roman"/>
        </w:rPr>
        <w:t xml:space="preserve"> all of their props.  </w:t>
      </w:r>
      <w:r w:rsidR="00A56298">
        <w:rPr>
          <w:rFonts w:ascii="Times New Roman" w:hAnsi="Times New Roman"/>
        </w:rPr>
        <w:t xml:space="preserve">Give them a time limit and let them know that the last 10-15 minutes of class are for </w:t>
      </w:r>
      <w:r w:rsidR="00277AE1">
        <w:rPr>
          <w:rFonts w:ascii="Times New Roman" w:hAnsi="Times New Roman"/>
        </w:rPr>
        <w:t xml:space="preserve">their teaser as well as </w:t>
      </w:r>
      <w:r w:rsidR="00A56298">
        <w:rPr>
          <w:rFonts w:ascii="Times New Roman" w:hAnsi="Times New Roman"/>
        </w:rPr>
        <w:t xml:space="preserve">another activity. </w:t>
      </w:r>
    </w:p>
    <w:p w:rsidR="00A144C3" w:rsidRDefault="00A144C3" w:rsidP="00A144C3">
      <w:pPr>
        <w:spacing w:after="0"/>
        <w:rPr>
          <w:rFonts w:ascii="Times New Roman" w:hAnsi="Times New Roman"/>
          <w:b/>
        </w:rPr>
      </w:pPr>
    </w:p>
    <w:p w:rsidR="00277AE1" w:rsidRPr="00277AE1" w:rsidRDefault="00277AE1" w:rsidP="00A144C3">
      <w:pPr>
        <w:spacing w:after="0"/>
        <w:rPr>
          <w:rFonts w:ascii="Times New Roman" w:hAnsi="Times New Roman"/>
        </w:rPr>
      </w:pPr>
      <w:r>
        <w:rPr>
          <w:rFonts w:ascii="Times New Roman" w:hAnsi="Times New Roman"/>
          <w:b/>
        </w:rPr>
        <w:t xml:space="preserve">STEP 3: </w:t>
      </w:r>
      <w:r>
        <w:rPr>
          <w:rFonts w:ascii="Times New Roman" w:hAnsi="Times New Roman"/>
        </w:rPr>
        <w:t xml:space="preserve">Have each group perform their 30 second teaser for the class. Encourage and excite the students for their upcoming performances. </w:t>
      </w:r>
    </w:p>
    <w:p w:rsidR="00A144C3" w:rsidRDefault="00A144C3" w:rsidP="00A144C3">
      <w:pPr>
        <w:spacing w:after="0"/>
        <w:rPr>
          <w:rFonts w:ascii="Times New Roman" w:hAnsi="Times New Roman"/>
          <w:b/>
        </w:rPr>
      </w:pPr>
    </w:p>
    <w:p w:rsidR="00CA79F4" w:rsidRPr="00CA79F4" w:rsidRDefault="00277AE1" w:rsidP="00A144C3">
      <w:pPr>
        <w:spacing w:after="0"/>
        <w:rPr>
          <w:rFonts w:ascii="Times New Roman" w:hAnsi="Times New Roman"/>
        </w:rPr>
      </w:pPr>
      <w:r>
        <w:rPr>
          <w:rFonts w:ascii="Times New Roman" w:hAnsi="Times New Roman"/>
          <w:b/>
        </w:rPr>
        <w:t>STEP 4</w:t>
      </w:r>
      <w:r w:rsidR="00CA79F4">
        <w:rPr>
          <w:rFonts w:ascii="Times New Roman" w:hAnsi="Times New Roman"/>
          <w:b/>
        </w:rPr>
        <w:t xml:space="preserve">: </w:t>
      </w:r>
      <w:r w:rsidR="00A56298">
        <w:rPr>
          <w:rFonts w:ascii="Times New Roman" w:hAnsi="Times New Roman"/>
        </w:rPr>
        <w:t xml:space="preserve">Bring the class together again. </w:t>
      </w:r>
      <w:r w:rsidR="00CA79F4">
        <w:rPr>
          <w:rFonts w:ascii="Times New Roman" w:hAnsi="Times New Roman"/>
        </w:rPr>
        <w:t>Ask students to reflect on their rehearsal time during class throughout the entire project. Hand</w:t>
      </w:r>
      <w:r w:rsidR="002B7B1D">
        <w:rPr>
          <w:rFonts w:ascii="Times New Roman" w:hAnsi="Times New Roman"/>
        </w:rPr>
        <w:t xml:space="preserve"> </w:t>
      </w:r>
      <w:r w:rsidR="00CA79F4">
        <w:rPr>
          <w:rFonts w:ascii="Times New Roman" w:hAnsi="Times New Roman"/>
        </w:rPr>
        <w:t xml:space="preserve">out the rehearsal evaluation sheet and have each student evaluate themselves on a scale of 1 to 10 in each of the categories. </w:t>
      </w:r>
      <w:r w:rsidR="002B7B1D">
        <w:rPr>
          <w:rFonts w:ascii="Times New Roman" w:hAnsi="Times New Roman"/>
        </w:rPr>
        <w:t xml:space="preserve">Provide clarification as needed. </w:t>
      </w:r>
      <w:r w:rsidR="00A56298">
        <w:rPr>
          <w:rFonts w:ascii="Times New Roman" w:hAnsi="Times New Roman"/>
        </w:rPr>
        <w:t>Have the students turn in their evaluations. You may choose to have the students write on the back of their sheet feedback from the unit (things that helpe</w:t>
      </w:r>
      <w:r>
        <w:rPr>
          <w:rFonts w:ascii="Times New Roman" w:hAnsi="Times New Roman"/>
        </w:rPr>
        <w:t xml:space="preserve">d, what they liked/didn’t like). </w:t>
      </w:r>
    </w:p>
    <w:p w:rsidR="00A144C3" w:rsidRDefault="00A144C3" w:rsidP="00A144C3">
      <w:pPr>
        <w:spacing w:after="0"/>
        <w:rPr>
          <w:rFonts w:ascii="Times New Roman" w:hAnsi="Times New Roman"/>
          <w:b/>
        </w:rPr>
      </w:pPr>
    </w:p>
    <w:p w:rsidR="00CA79F4" w:rsidRPr="002B7B1D" w:rsidRDefault="00CA79F4" w:rsidP="00A144C3">
      <w:pPr>
        <w:spacing w:after="0"/>
        <w:rPr>
          <w:rFonts w:ascii="Times New Roman" w:hAnsi="Times New Roman"/>
        </w:rPr>
      </w:pPr>
      <w:r>
        <w:rPr>
          <w:rFonts w:ascii="Times New Roman" w:hAnsi="Times New Roman"/>
          <w:b/>
        </w:rPr>
        <w:t xml:space="preserve">CLOSURE: </w:t>
      </w:r>
      <w:r w:rsidR="002B7B1D">
        <w:rPr>
          <w:rFonts w:ascii="Times New Roman" w:hAnsi="Times New Roman"/>
        </w:rPr>
        <w:t xml:space="preserve">Remind students of their upcoming performance. </w:t>
      </w:r>
      <w:r w:rsidR="002654E0">
        <w:rPr>
          <w:rFonts w:ascii="Times New Roman" w:hAnsi="Times New Roman"/>
        </w:rPr>
        <w:t>Remind them t</w:t>
      </w:r>
      <w:r w:rsidR="00702B3D">
        <w:rPr>
          <w:rFonts w:ascii="Times New Roman" w:hAnsi="Times New Roman"/>
        </w:rPr>
        <w:t xml:space="preserve">o come prepared to perform and to bring all props and costumes. </w:t>
      </w:r>
    </w:p>
    <w:p w:rsidR="00A144C3" w:rsidRDefault="00A144C3" w:rsidP="00A144C3">
      <w:pPr>
        <w:spacing w:after="0"/>
        <w:rPr>
          <w:rFonts w:ascii="Times New Roman" w:hAnsi="Times New Roman"/>
          <w:b/>
        </w:rPr>
      </w:pPr>
    </w:p>
    <w:p w:rsidR="00DB5CC1" w:rsidRDefault="00CA79F4" w:rsidP="00A144C3">
      <w:pPr>
        <w:spacing w:after="0"/>
        <w:rPr>
          <w:rFonts w:ascii="Times New Roman" w:hAnsi="Times New Roman"/>
        </w:rPr>
      </w:pPr>
      <w:r>
        <w:rPr>
          <w:rFonts w:ascii="Times New Roman" w:hAnsi="Times New Roman"/>
          <w:b/>
        </w:rPr>
        <w:t xml:space="preserve">ASSESSMENT: </w:t>
      </w:r>
      <w:r>
        <w:rPr>
          <w:rFonts w:ascii="Times New Roman" w:hAnsi="Times New Roman"/>
        </w:rPr>
        <w:t xml:space="preserve">Students can be assessed by their </w:t>
      </w:r>
      <w:r w:rsidR="00277AE1">
        <w:rPr>
          <w:rFonts w:ascii="Times New Roman" w:hAnsi="Times New Roman"/>
        </w:rPr>
        <w:t xml:space="preserve">rehearsal self-evaluation form, their teaser and/or their participation. </w:t>
      </w:r>
    </w:p>
    <w:p w:rsidR="00325CF2" w:rsidRDefault="00325CF2" w:rsidP="00A144C3">
      <w:pPr>
        <w:spacing w:after="0"/>
        <w:jc w:val="center"/>
        <w:rPr>
          <w:b/>
          <w:sz w:val="36"/>
        </w:rPr>
      </w:pPr>
    </w:p>
    <w:p w:rsidR="00325CF2" w:rsidRDefault="00325CF2" w:rsidP="00A144C3">
      <w:pPr>
        <w:spacing w:after="0"/>
        <w:jc w:val="center"/>
        <w:rPr>
          <w:b/>
          <w:sz w:val="36"/>
        </w:rPr>
      </w:pPr>
    </w:p>
    <w:p w:rsidR="00325CF2" w:rsidRDefault="00325CF2" w:rsidP="00A144C3">
      <w:pPr>
        <w:spacing w:after="0"/>
        <w:jc w:val="center"/>
        <w:rPr>
          <w:b/>
          <w:sz w:val="36"/>
        </w:rPr>
      </w:pPr>
    </w:p>
    <w:p w:rsidR="00325CF2" w:rsidRDefault="00325CF2" w:rsidP="00A144C3">
      <w:pPr>
        <w:spacing w:after="0"/>
        <w:jc w:val="center"/>
        <w:rPr>
          <w:b/>
          <w:sz w:val="36"/>
        </w:rPr>
      </w:pPr>
    </w:p>
    <w:p w:rsidR="00DB5CC1" w:rsidRPr="00F670E2" w:rsidRDefault="00A144C3" w:rsidP="00A144C3">
      <w:pPr>
        <w:spacing w:after="0"/>
        <w:jc w:val="center"/>
        <w:rPr>
          <w:b/>
          <w:sz w:val="36"/>
        </w:rPr>
      </w:pPr>
      <w:r>
        <w:rPr>
          <w:b/>
          <w:sz w:val="36"/>
        </w:rPr>
        <w:br w:type="page"/>
      </w:r>
      <w:r w:rsidR="00DB5CC1" w:rsidRPr="00F670E2">
        <w:rPr>
          <w:b/>
          <w:sz w:val="36"/>
        </w:rPr>
        <w:lastRenderedPageBreak/>
        <w:t>REHEARSAL SELF-EVALUATION</w:t>
      </w:r>
    </w:p>
    <w:p w:rsidR="00DB5CC1" w:rsidRPr="00F670E2" w:rsidRDefault="00DB5CC1" w:rsidP="00A144C3">
      <w:pPr>
        <w:spacing w:after="0"/>
        <w:jc w:val="center"/>
        <w:rPr>
          <w:sz w:val="20"/>
        </w:rPr>
      </w:pPr>
      <w:r w:rsidRPr="00F670E2">
        <w:rPr>
          <w:sz w:val="20"/>
        </w:rPr>
        <w:t>Take some time to reflect on your specific contribution to your group’s rehearsals. Rate yourself honestly on a scale of 1-10</w:t>
      </w:r>
    </w:p>
    <w:p w:rsidR="00DB5CC1" w:rsidRPr="00F670E2" w:rsidRDefault="00DB5CC1" w:rsidP="00A144C3">
      <w:pPr>
        <w:spacing w:after="0"/>
        <w:jc w:val="center"/>
        <w:rPr>
          <w:sz w:val="20"/>
        </w:rPr>
      </w:pPr>
      <w:r w:rsidRPr="00F670E2">
        <w:rPr>
          <w:sz w:val="20"/>
        </w:rPr>
        <w:t xml:space="preserve"> (1 being no effort and 10 being 100% effort)</w:t>
      </w:r>
    </w:p>
    <w:tbl>
      <w:tblPr>
        <w:tblStyle w:val="TableGrid"/>
        <w:tblW w:w="9108" w:type="dxa"/>
        <w:tblLook w:val="00A0" w:firstRow="1" w:lastRow="0" w:firstColumn="1" w:lastColumn="0" w:noHBand="0" w:noVBand="0"/>
      </w:tblPr>
      <w:tblGrid>
        <w:gridCol w:w="8118"/>
        <w:gridCol w:w="990"/>
      </w:tblGrid>
      <w:tr w:rsidR="00DB5CC1">
        <w:trPr>
          <w:trHeight w:val="440"/>
        </w:trPr>
        <w:tc>
          <w:tcPr>
            <w:tcW w:w="8118" w:type="dxa"/>
          </w:tcPr>
          <w:p w:rsidR="00DB5CC1" w:rsidRPr="00F670E2" w:rsidRDefault="00130BE6" w:rsidP="00A144C3">
            <w:pPr>
              <w:rPr>
                <w:sz w:val="22"/>
              </w:rPr>
            </w:pPr>
            <w:r>
              <w:rPr>
                <w:sz w:val="22"/>
              </w:rPr>
              <w:t xml:space="preserve">YOUR NAME: </w:t>
            </w:r>
          </w:p>
        </w:tc>
        <w:tc>
          <w:tcPr>
            <w:tcW w:w="990" w:type="dxa"/>
          </w:tcPr>
          <w:p w:rsidR="00DB5CC1" w:rsidRPr="00F670E2" w:rsidRDefault="00DB5CC1" w:rsidP="00A144C3">
            <w:pPr>
              <w:jc w:val="center"/>
              <w:rPr>
                <w:b/>
              </w:rPr>
            </w:pPr>
            <w:r w:rsidRPr="00F670E2">
              <w:rPr>
                <w:b/>
              </w:rPr>
              <w:t># 1-10</w:t>
            </w:r>
          </w:p>
        </w:tc>
      </w:tr>
      <w:tr w:rsidR="00DB5CC1">
        <w:trPr>
          <w:trHeight w:val="472"/>
        </w:trPr>
        <w:tc>
          <w:tcPr>
            <w:tcW w:w="8118" w:type="dxa"/>
          </w:tcPr>
          <w:p w:rsidR="00DB5CC1" w:rsidRPr="00F670E2" w:rsidRDefault="00DB5CC1" w:rsidP="00A144C3">
            <w:pPr>
              <w:rPr>
                <w:b/>
                <w:i/>
                <w:sz w:val="22"/>
              </w:rPr>
            </w:pPr>
            <w:r w:rsidRPr="00F670E2">
              <w:rPr>
                <w:b/>
                <w:sz w:val="22"/>
              </w:rPr>
              <w:t xml:space="preserve">Attendance </w:t>
            </w:r>
          </w:p>
          <w:p w:rsidR="00DB5CC1" w:rsidRPr="00F670E2" w:rsidRDefault="00DB5CC1" w:rsidP="00A144C3">
            <w:pPr>
              <w:rPr>
                <w:sz w:val="22"/>
              </w:rPr>
            </w:pPr>
            <w:r w:rsidRPr="00F670E2">
              <w:rPr>
                <w:i/>
                <w:sz w:val="22"/>
              </w:rPr>
              <w:t>Were you in class, on time and prepared to rehearse?</w:t>
            </w:r>
            <w:r w:rsidRPr="00F670E2">
              <w:rPr>
                <w:sz w:val="22"/>
              </w:rPr>
              <w:t xml:space="preserve"> </w:t>
            </w:r>
          </w:p>
          <w:p w:rsidR="00DB5CC1" w:rsidRPr="00F670E2" w:rsidRDefault="00DB5CC1" w:rsidP="00A144C3">
            <w:pPr>
              <w:rPr>
                <w:sz w:val="22"/>
              </w:rPr>
            </w:pPr>
          </w:p>
        </w:tc>
        <w:tc>
          <w:tcPr>
            <w:tcW w:w="990" w:type="dxa"/>
          </w:tcPr>
          <w:p w:rsidR="00DB5CC1" w:rsidRDefault="00DB5CC1" w:rsidP="00A144C3"/>
        </w:tc>
      </w:tr>
      <w:tr w:rsidR="00DB5CC1">
        <w:trPr>
          <w:trHeight w:val="439"/>
        </w:trPr>
        <w:tc>
          <w:tcPr>
            <w:tcW w:w="8118" w:type="dxa"/>
          </w:tcPr>
          <w:p w:rsidR="00DB5CC1" w:rsidRPr="00F670E2" w:rsidRDefault="00DB5CC1" w:rsidP="00A144C3">
            <w:pPr>
              <w:rPr>
                <w:b/>
                <w:i/>
                <w:sz w:val="22"/>
              </w:rPr>
            </w:pPr>
            <w:r w:rsidRPr="00F670E2">
              <w:rPr>
                <w:b/>
                <w:sz w:val="22"/>
              </w:rPr>
              <w:t xml:space="preserve">Using Time effectively in Class </w:t>
            </w:r>
          </w:p>
          <w:p w:rsidR="00DB5CC1" w:rsidRPr="00F670E2" w:rsidRDefault="00DB5CC1" w:rsidP="00A144C3">
            <w:pPr>
              <w:rPr>
                <w:i/>
                <w:sz w:val="22"/>
              </w:rPr>
            </w:pPr>
            <w:r w:rsidRPr="00F670E2">
              <w:rPr>
                <w:i/>
                <w:sz w:val="22"/>
              </w:rPr>
              <w:t xml:space="preserve">Did you remain on task, focused, refrain from distracting others? Did you make an honest effort during rehearsal time?  </w:t>
            </w:r>
          </w:p>
          <w:p w:rsidR="00DB5CC1" w:rsidRPr="00F670E2" w:rsidRDefault="00DB5CC1" w:rsidP="00A144C3">
            <w:pPr>
              <w:rPr>
                <w:i/>
                <w:sz w:val="22"/>
              </w:rPr>
            </w:pPr>
          </w:p>
        </w:tc>
        <w:tc>
          <w:tcPr>
            <w:tcW w:w="990" w:type="dxa"/>
          </w:tcPr>
          <w:p w:rsidR="00DB5CC1" w:rsidRDefault="00DB5CC1" w:rsidP="00A144C3"/>
        </w:tc>
      </w:tr>
      <w:tr w:rsidR="00DB5CC1">
        <w:trPr>
          <w:trHeight w:val="1241"/>
        </w:trPr>
        <w:tc>
          <w:tcPr>
            <w:tcW w:w="8118" w:type="dxa"/>
          </w:tcPr>
          <w:p w:rsidR="00DB5CC1" w:rsidRPr="00F670E2" w:rsidRDefault="00DB5CC1" w:rsidP="00A144C3">
            <w:pPr>
              <w:rPr>
                <w:b/>
                <w:sz w:val="22"/>
              </w:rPr>
            </w:pPr>
            <w:r w:rsidRPr="00F670E2">
              <w:rPr>
                <w:b/>
                <w:sz w:val="22"/>
              </w:rPr>
              <w:t xml:space="preserve">Contribution to group </w:t>
            </w:r>
          </w:p>
          <w:p w:rsidR="00DB5CC1" w:rsidRPr="00F670E2" w:rsidRDefault="00DB5CC1" w:rsidP="00A144C3">
            <w:pPr>
              <w:rPr>
                <w:i/>
                <w:sz w:val="22"/>
              </w:rPr>
            </w:pPr>
            <w:r w:rsidRPr="00F670E2">
              <w:rPr>
                <w:i/>
                <w:sz w:val="22"/>
              </w:rPr>
              <w:t xml:space="preserve">Did you share the workload when planning and presenting work? Did you provide encouragement &amp; support for other group members? Did you contribute with ideas and directions? </w:t>
            </w:r>
          </w:p>
          <w:p w:rsidR="00DB5CC1" w:rsidRPr="00F670E2" w:rsidRDefault="00DB5CC1" w:rsidP="00A144C3">
            <w:pPr>
              <w:rPr>
                <w:sz w:val="22"/>
              </w:rPr>
            </w:pPr>
          </w:p>
        </w:tc>
        <w:tc>
          <w:tcPr>
            <w:tcW w:w="990" w:type="dxa"/>
          </w:tcPr>
          <w:p w:rsidR="00DB5CC1" w:rsidRDefault="00DB5CC1" w:rsidP="00A144C3"/>
        </w:tc>
      </w:tr>
      <w:tr w:rsidR="00DB5CC1">
        <w:trPr>
          <w:trHeight w:val="472"/>
        </w:trPr>
        <w:tc>
          <w:tcPr>
            <w:tcW w:w="8118" w:type="dxa"/>
          </w:tcPr>
          <w:p w:rsidR="00DB5CC1" w:rsidRPr="00F670E2" w:rsidRDefault="00DB5CC1" w:rsidP="00A144C3">
            <w:pPr>
              <w:rPr>
                <w:b/>
                <w:sz w:val="22"/>
              </w:rPr>
            </w:pPr>
            <w:r w:rsidRPr="00F670E2">
              <w:rPr>
                <w:b/>
                <w:sz w:val="22"/>
              </w:rPr>
              <w:t>Preparation/memorization</w:t>
            </w:r>
          </w:p>
          <w:p w:rsidR="00DB5CC1" w:rsidRPr="00F670E2" w:rsidRDefault="00DB5CC1" w:rsidP="00A144C3">
            <w:pPr>
              <w:rPr>
                <w:i/>
                <w:sz w:val="22"/>
              </w:rPr>
            </w:pPr>
            <w:r w:rsidRPr="00F670E2">
              <w:rPr>
                <w:i/>
                <w:sz w:val="22"/>
              </w:rPr>
              <w:t xml:space="preserve">Were you memorized by the deadline? Did you make an effort to be prepared for rehearsal and for performance day? </w:t>
            </w:r>
          </w:p>
          <w:p w:rsidR="00DB5CC1" w:rsidRPr="00F670E2" w:rsidRDefault="00DB5CC1" w:rsidP="00A144C3">
            <w:pPr>
              <w:rPr>
                <w:i/>
                <w:sz w:val="22"/>
              </w:rPr>
            </w:pPr>
          </w:p>
        </w:tc>
        <w:tc>
          <w:tcPr>
            <w:tcW w:w="990" w:type="dxa"/>
          </w:tcPr>
          <w:p w:rsidR="00DB5CC1" w:rsidRDefault="00DB5CC1" w:rsidP="00A144C3"/>
        </w:tc>
      </w:tr>
      <w:tr w:rsidR="00DB5CC1">
        <w:trPr>
          <w:trHeight w:val="472"/>
        </w:trPr>
        <w:tc>
          <w:tcPr>
            <w:tcW w:w="8118" w:type="dxa"/>
          </w:tcPr>
          <w:p w:rsidR="00DB5CC1" w:rsidRPr="00F670E2" w:rsidRDefault="00DB5CC1" w:rsidP="00A144C3">
            <w:pPr>
              <w:rPr>
                <w:b/>
                <w:sz w:val="22"/>
              </w:rPr>
            </w:pPr>
            <w:r w:rsidRPr="00F670E2">
              <w:rPr>
                <w:b/>
                <w:sz w:val="22"/>
              </w:rPr>
              <w:t xml:space="preserve">Overall </w:t>
            </w:r>
          </w:p>
          <w:p w:rsidR="00DB5CC1" w:rsidRPr="00F670E2" w:rsidRDefault="00DB5CC1" w:rsidP="00A144C3">
            <w:pPr>
              <w:rPr>
                <w:i/>
                <w:sz w:val="22"/>
              </w:rPr>
            </w:pPr>
            <w:r w:rsidRPr="00F670E2">
              <w:rPr>
                <w:i/>
                <w:sz w:val="22"/>
              </w:rPr>
              <w:t xml:space="preserve">Based on your contributions to the above, what overall score would you give yourself? </w:t>
            </w:r>
          </w:p>
          <w:p w:rsidR="00DB5CC1" w:rsidRPr="00F670E2" w:rsidRDefault="00DB5CC1" w:rsidP="00A144C3">
            <w:pPr>
              <w:rPr>
                <w:i/>
                <w:sz w:val="22"/>
              </w:rPr>
            </w:pPr>
          </w:p>
        </w:tc>
        <w:tc>
          <w:tcPr>
            <w:tcW w:w="990" w:type="dxa"/>
          </w:tcPr>
          <w:p w:rsidR="00DB5CC1" w:rsidRDefault="00DB5CC1" w:rsidP="00A144C3"/>
        </w:tc>
      </w:tr>
    </w:tbl>
    <w:p w:rsidR="00DB5CC1" w:rsidRDefault="00DB5CC1" w:rsidP="00A144C3">
      <w:pPr>
        <w:spacing w:after="0"/>
      </w:pPr>
      <w:r>
        <w:t xml:space="preserve"> </w:t>
      </w:r>
    </w:p>
    <w:p w:rsidR="00DB5CC1" w:rsidRPr="00F670E2" w:rsidRDefault="00DB5CC1" w:rsidP="00A144C3">
      <w:pPr>
        <w:spacing w:after="0"/>
        <w:jc w:val="center"/>
        <w:rPr>
          <w:b/>
          <w:sz w:val="36"/>
        </w:rPr>
      </w:pPr>
      <w:r w:rsidRPr="00F670E2">
        <w:rPr>
          <w:b/>
          <w:sz w:val="36"/>
        </w:rPr>
        <w:t>REHEARSAL SELF-EVALUATION</w:t>
      </w:r>
    </w:p>
    <w:p w:rsidR="00DB5CC1" w:rsidRPr="00F670E2" w:rsidRDefault="00DB5CC1" w:rsidP="00A144C3">
      <w:pPr>
        <w:spacing w:after="0"/>
        <w:jc w:val="center"/>
        <w:rPr>
          <w:sz w:val="20"/>
        </w:rPr>
      </w:pPr>
      <w:r w:rsidRPr="00F670E2">
        <w:rPr>
          <w:sz w:val="20"/>
        </w:rPr>
        <w:t>Take some time to reflect on your specific contribution to your group’s rehearsals. Rate yourself honestly on a scale of 1-10</w:t>
      </w:r>
    </w:p>
    <w:p w:rsidR="00DB5CC1" w:rsidRPr="00F670E2" w:rsidRDefault="00DB5CC1" w:rsidP="00A144C3">
      <w:pPr>
        <w:spacing w:after="0"/>
        <w:jc w:val="center"/>
        <w:rPr>
          <w:sz w:val="20"/>
        </w:rPr>
      </w:pPr>
      <w:r w:rsidRPr="00F670E2">
        <w:rPr>
          <w:sz w:val="20"/>
        </w:rPr>
        <w:t xml:space="preserve"> (1 being no effort and 10 being 100% effort)</w:t>
      </w:r>
    </w:p>
    <w:tbl>
      <w:tblPr>
        <w:tblStyle w:val="TableGrid"/>
        <w:tblW w:w="9108" w:type="dxa"/>
        <w:tblLook w:val="00A0" w:firstRow="1" w:lastRow="0" w:firstColumn="1" w:lastColumn="0" w:noHBand="0" w:noVBand="0"/>
      </w:tblPr>
      <w:tblGrid>
        <w:gridCol w:w="8118"/>
        <w:gridCol w:w="990"/>
      </w:tblGrid>
      <w:tr w:rsidR="00DB5CC1">
        <w:trPr>
          <w:trHeight w:val="440"/>
        </w:trPr>
        <w:tc>
          <w:tcPr>
            <w:tcW w:w="8118" w:type="dxa"/>
          </w:tcPr>
          <w:p w:rsidR="00DB5CC1" w:rsidRPr="00F670E2" w:rsidRDefault="00130BE6" w:rsidP="00A144C3">
            <w:pPr>
              <w:rPr>
                <w:sz w:val="22"/>
              </w:rPr>
            </w:pPr>
            <w:r>
              <w:rPr>
                <w:sz w:val="22"/>
              </w:rPr>
              <w:t xml:space="preserve">YOUR NAME: </w:t>
            </w:r>
          </w:p>
        </w:tc>
        <w:tc>
          <w:tcPr>
            <w:tcW w:w="990" w:type="dxa"/>
          </w:tcPr>
          <w:p w:rsidR="00DB5CC1" w:rsidRPr="00F670E2" w:rsidRDefault="00DB5CC1" w:rsidP="00A144C3">
            <w:pPr>
              <w:jc w:val="center"/>
              <w:rPr>
                <w:b/>
              </w:rPr>
            </w:pPr>
            <w:r w:rsidRPr="00F670E2">
              <w:rPr>
                <w:b/>
              </w:rPr>
              <w:t># 1-10</w:t>
            </w:r>
          </w:p>
        </w:tc>
      </w:tr>
      <w:tr w:rsidR="00DB5CC1">
        <w:trPr>
          <w:trHeight w:val="472"/>
        </w:trPr>
        <w:tc>
          <w:tcPr>
            <w:tcW w:w="8118" w:type="dxa"/>
          </w:tcPr>
          <w:p w:rsidR="00DB5CC1" w:rsidRPr="00F670E2" w:rsidRDefault="00DB5CC1" w:rsidP="00A144C3">
            <w:pPr>
              <w:rPr>
                <w:b/>
                <w:i/>
                <w:sz w:val="22"/>
              </w:rPr>
            </w:pPr>
            <w:r w:rsidRPr="00F670E2">
              <w:rPr>
                <w:b/>
                <w:sz w:val="22"/>
              </w:rPr>
              <w:t xml:space="preserve">Attendance </w:t>
            </w:r>
          </w:p>
          <w:p w:rsidR="00DB5CC1" w:rsidRPr="00F670E2" w:rsidRDefault="00DB5CC1" w:rsidP="00A144C3">
            <w:pPr>
              <w:rPr>
                <w:sz w:val="22"/>
              </w:rPr>
            </w:pPr>
            <w:r w:rsidRPr="00F670E2">
              <w:rPr>
                <w:i/>
                <w:sz w:val="22"/>
              </w:rPr>
              <w:t>Were you in class, on time and prepared to rehearse?</w:t>
            </w:r>
            <w:r w:rsidRPr="00F670E2">
              <w:rPr>
                <w:sz w:val="22"/>
              </w:rPr>
              <w:t xml:space="preserve"> </w:t>
            </w:r>
          </w:p>
          <w:p w:rsidR="00DB5CC1" w:rsidRPr="00F670E2" w:rsidRDefault="00DB5CC1" w:rsidP="00A144C3">
            <w:pPr>
              <w:rPr>
                <w:sz w:val="22"/>
              </w:rPr>
            </w:pPr>
          </w:p>
        </w:tc>
        <w:tc>
          <w:tcPr>
            <w:tcW w:w="990" w:type="dxa"/>
          </w:tcPr>
          <w:p w:rsidR="00DB5CC1" w:rsidRDefault="00DB5CC1" w:rsidP="00A144C3"/>
        </w:tc>
      </w:tr>
      <w:tr w:rsidR="00DB5CC1">
        <w:trPr>
          <w:trHeight w:val="439"/>
        </w:trPr>
        <w:tc>
          <w:tcPr>
            <w:tcW w:w="8118" w:type="dxa"/>
          </w:tcPr>
          <w:p w:rsidR="00DB5CC1" w:rsidRPr="00F670E2" w:rsidRDefault="00DB5CC1" w:rsidP="00A144C3">
            <w:pPr>
              <w:rPr>
                <w:b/>
                <w:i/>
                <w:sz w:val="22"/>
              </w:rPr>
            </w:pPr>
            <w:r w:rsidRPr="00F670E2">
              <w:rPr>
                <w:b/>
                <w:sz w:val="22"/>
              </w:rPr>
              <w:t xml:space="preserve">Using Time effectively in Class </w:t>
            </w:r>
          </w:p>
          <w:p w:rsidR="00DB5CC1" w:rsidRPr="00F670E2" w:rsidRDefault="00DB5CC1" w:rsidP="00A144C3">
            <w:pPr>
              <w:rPr>
                <w:i/>
                <w:sz w:val="22"/>
              </w:rPr>
            </w:pPr>
            <w:r w:rsidRPr="00F670E2">
              <w:rPr>
                <w:i/>
                <w:sz w:val="22"/>
              </w:rPr>
              <w:t xml:space="preserve">Did you remain on task, focused, refrain from distracting others? Did you make an honest effort during rehearsal time?  </w:t>
            </w:r>
          </w:p>
          <w:p w:rsidR="00DB5CC1" w:rsidRPr="00F670E2" w:rsidRDefault="00DB5CC1" w:rsidP="00A144C3">
            <w:pPr>
              <w:rPr>
                <w:i/>
                <w:sz w:val="22"/>
              </w:rPr>
            </w:pPr>
          </w:p>
        </w:tc>
        <w:tc>
          <w:tcPr>
            <w:tcW w:w="990" w:type="dxa"/>
          </w:tcPr>
          <w:p w:rsidR="00DB5CC1" w:rsidRDefault="00DB5CC1" w:rsidP="00A144C3"/>
        </w:tc>
      </w:tr>
      <w:tr w:rsidR="00DB5CC1">
        <w:trPr>
          <w:trHeight w:val="1241"/>
        </w:trPr>
        <w:tc>
          <w:tcPr>
            <w:tcW w:w="8118" w:type="dxa"/>
          </w:tcPr>
          <w:p w:rsidR="00DB5CC1" w:rsidRPr="00F670E2" w:rsidRDefault="00DB5CC1" w:rsidP="00A144C3">
            <w:pPr>
              <w:rPr>
                <w:b/>
                <w:sz w:val="22"/>
              </w:rPr>
            </w:pPr>
            <w:r w:rsidRPr="00F670E2">
              <w:rPr>
                <w:b/>
                <w:sz w:val="22"/>
              </w:rPr>
              <w:t xml:space="preserve">Contribution to group </w:t>
            </w:r>
          </w:p>
          <w:p w:rsidR="00DB5CC1" w:rsidRPr="00F670E2" w:rsidRDefault="00DB5CC1" w:rsidP="00A144C3">
            <w:pPr>
              <w:rPr>
                <w:i/>
                <w:sz w:val="22"/>
              </w:rPr>
            </w:pPr>
            <w:r w:rsidRPr="00F670E2">
              <w:rPr>
                <w:i/>
                <w:sz w:val="22"/>
              </w:rPr>
              <w:t xml:space="preserve">Did you share the workload when planning and presenting work? Did you provide encouragement &amp; support for other group members? Did you contribute with ideas and directions? </w:t>
            </w:r>
          </w:p>
          <w:p w:rsidR="00DB5CC1" w:rsidRPr="00F670E2" w:rsidRDefault="00DB5CC1" w:rsidP="00A144C3">
            <w:pPr>
              <w:rPr>
                <w:sz w:val="22"/>
              </w:rPr>
            </w:pPr>
          </w:p>
        </w:tc>
        <w:tc>
          <w:tcPr>
            <w:tcW w:w="990" w:type="dxa"/>
          </w:tcPr>
          <w:p w:rsidR="00DB5CC1" w:rsidRDefault="00DB5CC1" w:rsidP="00A144C3"/>
        </w:tc>
      </w:tr>
      <w:tr w:rsidR="00DB5CC1">
        <w:trPr>
          <w:trHeight w:val="472"/>
        </w:trPr>
        <w:tc>
          <w:tcPr>
            <w:tcW w:w="8118" w:type="dxa"/>
          </w:tcPr>
          <w:p w:rsidR="00DB5CC1" w:rsidRPr="00F670E2" w:rsidRDefault="00DB5CC1" w:rsidP="00A144C3">
            <w:pPr>
              <w:rPr>
                <w:b/>
                <w:sz w:val="22"/>
              </w:rPr>
            </w:pPr>
            <w:r w:rsidRPr="00F670E2">
              <w:rPr>
                <w:b/>
                <w:sz w:val="22"/>
              </w:rPr>
              <w:t>Preparation/memorization</w:t>
            </w:r>
          </w:p>
          <w:p w:rsidR="00DB5CC1" w:rsidRPr="00F670E2" w:rsidRDefault="00DB5CC1" w:rsidP="00A144C3">
            <w:pPr>
              <w:rPr>
                <w:i/>
                <w:sz w:val="22"/>
              </w:rPr>
            </w:pPr>
            <w:r w:rsidRPr="00F670E2">
              <w:rPr>
                <w:i/>
                <w:sz w:val="22"/>
              </w:rPr>
              <w:t xml:space="preserve">Were you memorized by the deadline? Did you make an effort to be prepared for rehearsal and for performance day? </w:t>
            </w:r>
          </w:p>
          <w:p w:rsidR="00DB5CC1" w:rsidRPr="00F670E2" w:rsidRDefault="00DB5CC1" w:rsidP="00A144C3">
            <w:pPr>
              <w:rPr>
                <w:i/>
                <w:sz w:val="22"/>
              </w:rPr>
            </w:pPr>
          </w:p>
        </w:tc>
        <w:tc>
          <w:tcPr>
            <w:tcW w:w="990" w:type="dxa"/>
          </w:tcPr>
          <w:p w:rsidR="00DB5CC1" w:rsidRDefault="00DB5CC1" w:rsidP="00A144C3"/>
        </w:tc>
      </w:tr>
      <w:tr w:rsidR="00DB5CC1">
        <w:trPr>
          <w:trHeight w:val="472"/>
        </w:trPr>
        <w:tc>
          <w:tcPr>
            <w:tcW w:w="8118" w:type="dxa"/>
          </w:tcPr>
          <w:p w:rsidR="00DB5CC1" w:rsidRPr="00F670E2" w:rsidRDefault="00DB5CC1" w:rsidP="00A144C3">
            <w:pPr>
              <w:rPr>
                <w:b/>
                <w:sz w:val="22"/>
              </w:rPr>
            </w:pPr>
            <w:r w:rsidRPr="00F670E2">
              <w:rPr>
                <w:b/>
                <w:sz w:val="22"/>
              </w:rPr>
              <w:t xml:space="preserve">Overall </w:t>
            </w:r>
          </w:p>
          <w:p w:rsidR="00DB5CC1" w:rsidRPr="00F670E2" w:rsidRDefault="00DB5CC1" w:rsidP="00A144C3">
            <w:pPr>
              <w:rPr>
                <w:i/>
                <w:sz w:val="22"/>
              </w:rPr>
            </w:pPr>
            <w:r w:rsidRPr="00F670E2">
              <w:rPr>
                <w:i/>
                <w:sz w:val="22"/>
              </w:rPr>
              <w:t xml:space="preserve">Based on your contributions to the above, what overall score would you give yourself? </w:t>
            </w:r>
          </w:p>
          <w:p w:rsidR="00DB5CC1" w:rsidRPr="00F670E2" w:rsidRDefault="00DB5CC1" w:rsidP="00A144C3">
            <w:pPr>
              <w:rPr>
                <w:i/>
                <w:sz w:val="22"/>
              </w:rPr>
            </w:pPr>
          </w:p>
        </w:tc>
        <w:tc>
          <w:tcPr>
            <w:tcW w:w="990" w:type="dxa"/>
          </w:tcPr>
          <w:p w:rsidR="00DB5CC1" w:rsidRDefault="00DB5CC1" w:rsidP="00A144C3"/>
        </w:tc>
      </w:tr>
    </w:tbl>
    <w:p w:rsidR="00DB5CC1" w:rsidRDefault="00DB5CC1" w:rsidP="00A144C3">
      <w:pPr>
        <w:spacing w:after="0"/>
      </w:pPr>
    </w:p>
    <w:p w:rsidR="00A84234" w:rsidRDefault="00A84234" w:rsidP="00A144C3">
      <w:pPr>
        <w:spacing w:after="0"/>
        <w:jc w:val="center"/>
        <w:rPr>
          <w:rFonts w:ascii="Times New Roman" w:hAnsi="Times New Roman"/>
          <w:b/>
        </w:rPr>
      </w:pPr>
      <w:r>
        <w:rPr>
          <w:rFonts w:ascii="Times New Roman" w:hAnsi="Times New Roman"/>
          <w:b/>
        </w:rPr>
        <w:lastRenderedPageBreak/>
        <w:t>THE CURIOUS SAVAGE</w:t>
      </w:r>
    </w:p>
    <w:p w:rsidR="00A84234" w:rsidRDefault="00A84234" w:rsidP="00A144C3">
      <w:pPr>
        <w:spacing w:after="0"/>
        <w:jc w:val="center"/>
        <w:rPr>
          <w:rFonts w:ascii="Times New Roman" w:hAnsi="Times New Roman"/>
          <w:b/>
        </w:rPr>
      </w:pPr>
      <w:r>
        <w:rPr>
          <w:rFonts w:ascii="Times New Roman" w:hAnsi="Times New Roman"/>
          <w:b/>
        </w:rPr>
        <w:t>LESSON 8: FINAL PERFORMANCES</w:t>
      </w:r>
    </w:p>
    <w:p w:rsidR="00A144C3" w:rsidRDefault="00A144C3" w:rsidP="00A144C3">
      <w:pPr>
        <w:spacing w:after="0"/>
        <w:rPr>
          <w:rFonts w:ascii="Times New Roman" w:hAnsi="Times New Roman"/>
          <w:b/>
        </w:rPr>
      </w:pPr>
    </w:p>
    <w:p w:rsidR="00A84234" w:rsidRPr="00A84234" w:rsidRDefault="00A84234" w:rsidP="00A144C3">
      <w:pPr>
        <w:spacing w:after="0"/>
        <w:rPr>
          <w:rFonts w:ascii="Times New Roman" w:hAnsi="Times New Roman"/>
        </w:rPr>
      </w:pPr>
      <w:r>
        <w:rPr>
          <w:rFonts w:ascii="Times New Roman" w:hAnsi="Times New Roman"/>
          <w:b/>
        </w:rPr>
        <w:t xml:space="preserve">OBJECTIVE: </w:t>
      </w:r>
      <w:r>
        <w:rPr>
          <w:rFonts w:ascii="Times New Roman" w:hAnsi="Times New Roman"/>
        </w:rPr>
        <w:t xml:space="preserve">Students will demonstrate their ability to </w:t>
      </w:r>
      <w:r w:rsidR="00366E34">
        <w:rPr>
          <w:rFonts w:ascii="Times New Roman" w:hAnsi="Times New Roman"/>
        </w:rPr>
        <w:t xml:space="preserve">act </w:t>
      </w:r>
      <w:r>
        <w:rPr>
          <w:rFonts w:ascii="Times New Roman" w:hAnsi="Times New Roman"/>
        </w:rPr>
        <w:t xml:space="preserve">by performing a scene. </w:t>
      </w:r>
    </w:p>
    <w:p w:rsidR="00A144C3" w:rsidRDefault="00A144C3" w:rsidP="00A144C3">
      <w:pPr>
        <w:spacing w:after="0"/>
        <w:rPr>
          <w:rFonts w:ascii="Times New Roman" w:hAnsi="Times New Roman"/>
          <w:b/>
        </w:rPr>
      </w:pPr>
    </w:p>
    <w:p w:rsidR="00A84234" w:rsidRPr="00A84234" w:rsidRDefault="00A84234" w:rsidP="00A144C3">
      <w:pPr>
        <w:spacing w:after="0"/>
        <w:rPr>
          <w:rFonts w:ascii="Times New Roman" w:hAnsi="Times New Roman"/>
        </w:rPr>
      </w:pPr>
      <w:r>
        <w:rPr>
          <w:rFonts w:ascii="Times New Roman" w:hAnsi="Times New Roman"/>
          <w:b/>
        </w:rPr>
        <w:t xml:space="preserve">MATERIALS NEEDED: </w:t>
      </w:r>
      <w:r>
        <w:rPr>
          <w:rFonts w:ascii="Times New Roman" w:hAnsi="Times New Roman"/>
          <w:i/>
        </w:rPr>
        <w:t>Curious Savage</w:t>
      </w:r>
      <w:r>
        <w:rPr>
          <w:rFonts w:ascii="Times New Roman" w:hAnsi="Times New Roman"/>
        </w:rPr>
        <w:t xml:space="preserve"> Performance Rubric </w:t>
      </w:r>
    </w:p>
    <w:p w:rsidR="00A144C3" w:rsidRDefault="00A144C3" w:rsidP="00A144C3">
      <w:pPr>
        <w:spacing w:after="0"/>
        <w:rPr>
          <w:rFonts w:ascii="Times New Roman" w:hAnsi="Times New Roman"/>
          <w:b/>
        </w:rPr>
      </w:pPr>
    </w:p>
    <w:p w:rsidR="00A84234" w:rsidRDefault="00A84234" w:rsidP="00A144C3">
      <w:pPr>
        <w:spacing w:after="0"/>
        <w:rPr>
          <w:rFonts w:ascii="Times New Roman" w:hAnsi="Times New Roman"/>
          <w:b/>
        </w:rPr>
      </w:pPr>
      <w:r>
        <w:rPr>
          <w:rFonts w:ascii="Times New Roman" w:hAnsi="Times New Roman"/>
          <w:b/>
        </w:rPr>
        <w:t xml:space="preserve">LESSON DIRECTIONS: </w:t>
      </w:r>
    </w:p>
    <w:p w:rsidR="00277AE1" w:rsidRDefault="00A84234" w:rsidP="00A144C3">
      <w:pPr>
        <w:spacing w:after="0"/>
        <w:rPr>
          <w:rFonts w:ascii="Times New Roman" w:hAnsi="Times New Roman"/>
        </w:rPr>
      </w:pPr>
      <w:r w:rsidRPr="00277AE1">
        <w:rPr>
          <w:rFonts w:ascii="Times New Roman" w:hAnsi="Times New Roman"/>
          <w:b/>
        </w:rPr>
        <w:t>HOOK:</w:t>
      </w:r>
      <w:r>
        <w:rPr>
          <w:rFonts w:ascii="Times New Roman" w:hAnsi="Times New Roman"/>
          <w:b/>
        </w:rPr>
        <w:t xml:space="preserve"> </w:t>
      </w:r>
      <w:r w:rsidR="00277AE1">
        <w:rPr>
          <w:rFonts w:ascii="Times New Roman" w:hAnsi="Times New Roman"/>
        </w:rPr>
        <w:t xml:space="preserve">Visualization exercise. Have the students spread out and lay down comfortably on their back. Lead them in closing their eyes and to silently meditate on their performance. Guide them in taking deep breaths, in relaxing and in visualizing a great performance. Have them imagine their entrance, executing their first line and feeling triumphant at the end. </w:t>
      </w:r>
    </w:p>
    <w:p w:rsidR="00A84234" w:rsidRPr="00277AE1" w:rsidRDefault="00277AE1" w:rsidP="00A144C3">
      <w:pPr>
        <w:spacing w:after="0"/>
        <w:rPr>
          <w:rFonts w:ascii="Times New Roman" w:hAnsi="Times New Roman"/>
        </w:rPr>
      </w:pPr>
      <w:r>
        <w:rPr>
          <w:rFonts w:ascii="Times New Roman" w:hAnsi="Times New Roman"/>
          <w:i/>
        </w:rPr>
        <w:t xml:space="preserve">Transition </w:t>
      </w:r>
      <w:proofErr w:type="gramStart"/>
      <w:r>
        <w:rPr>
          <w:rFonts w:ascii="Times New Roman" w:hAnsi="Times New Roman"/>
          <w:i/>
        </w:rPr>
        <w:t xml:space="preserve">- </w:t>
      </w:r>
      <w:r>
        <w:rPr>
          <w:rFonts w:ascii="Times New Roman" w:hAnsi="Times New Roman"/>
        </w:rPr>
        <w:t xml:space="preserve"> Show</w:t>
      </w:r>
      <w:proofErr w:type="gramEnd"/>
      <w:r>
        <w:rPr>
          <w:rFonts w:ascii="Times New Roman" w:hAnsi="Times New Roman"/>
        </w:rPr>
        <w:t xml:space="preserve"> confidence that they will all perform their best and produce great work. </w:t>
      </w:r>
    </w:p>
    <w:p w:rsidR="00A144C3" w:rsidRDefault="00A144C3" w:rsidP="00A144C3">
      <w:pPr>
        <w:spacing w:after="0"/>
        <w:rPr>
          <w:rFonts w:ascii="Times New Roman" w:hAnsi="Times New Roman"/>
          <w:b/>
        </w:rPr>
      </w:pPr>
    </w:p>
    <w:p w:rsidR="00A84234" w:rsidRPr="00A84234" w:rsidRDefault="00A84234" w:rsidP="00A144C3">
      <w:pPr>
        <w:spacing w:after="0"/>
        <w:rPr>
          <w:rFonts w:ascii="Times New Roman" w:hAnsi="Times New Roman"/>
        </w:rPr>
      </w:pPr>
      <w:r>
        <w:rPr>
          <w:rFonts w:ascii="Times New Roman" w:hAnsi="Times New Roman"/>
          <w:b/>
        </w:rPr>
        <w:t xml:space="preserve">STEP 1: </w:t>
      </w:r>
      <w:r>
        <w:rPr>
          <w:rFonts w:ascii="Times New Roman" w:hAnsi="Times New Roman"/>
          <w:i/>
        </w:rPr>
        <w:t xml:space="preserve">Instruction </w:t>
      </w:r>
      <w:r>
        <w:rPr>
          <w:rFonts w:ascii="Times New Roman" w:hAnsi="Times New Roman"/>
        </w:rPr>
        <w:t>– Review with the students, once again, the performance grading rubric. Site examples from each of the categories and clarify expectations. Allow for questions from the students.</w:t>
      </w:r>
    </w:p>
    <w:p w:rsidR="00A144C3" w:rsidRDefault="00A144C3" w:rsidP="00A144C3">
      <w:pPr>
        <w:spacing w:after="0"/>
        <w:rPr>
          <w:rFonts w:ascii="Times New Roman" w:hAnsi="Times New Roman"/>
          <w:b/>
        </w:rPr>
      </w:pPr>
    </w:p>
    <w:p w:rsidR="00A84234" w:rsidRPr="00A84234" w:rsidRDefault="00A84234" w:rsidP="00A144C3">
      <w:pPr>
        <w:spacing w:after="0"/>
        <w:rPr>
          <w:rFonts w:ascii="Times New Roman" w:hAnsi="Times New Roman"/>
        </w:rPr>
      </w:pPr>
      <w:r>
        <w:rPr>
          <w:rFonts w:ascii="Times New Roman" w:hAnsi="Times New Roman"/>
          <w:b/>
        </w:rPr>
        <w:t xml:space="preserve">STEP 2: </w:t>
      </w:r>
      <w:r>
        <w:rPr>
          <w:rFonts w:ascii="Times New Roman" w:hAnsi="Times New Roman"/>
          <w:i/>
        </w:rPr>
        <w:t xml:space="preserve">Group Practice – </w:t>
      </w:r>
      <w:r>
        <w:rPr>
          <w:rFonts w:ascii="Times New Roman" w:hAnsi="Times New Roman"/>
        </w:rPr>
        <w:t xml:space="preserve">Allow the students time to change into their costume and to warm up. </w:t>
      </w:r>
    </w:p>
    <w:p w:rsidR="00A144C3" w:rsidRDefault="00A144C3" w:rsidP="00A144C3">
      <w:pPr>
        <w:spacing w:after="0"/>
        <w:rPr>
          <w:rFonts w:ascii="Times New Roman" w:hAnsi="Times New Roman"/>
          <w:b/>
        </w:rPr>
      </w:pPr>
    </w:p>
    <w:p w:rsidR="00AA1B59" w:rsidRDefault="00A84234" w:rsidP="00A144C3">
      <w:pPr>
        <w:spacing w:after="0"/>
        <w:rPr>
          <w:rFonts w:ascii="Times New Roman" w:hAnsi="Times New Roman"/>
        </w:rPr>
      </w:pPr>
      <w:r>
        <w:rPr>
          <w:rFonts w:ascii="Times New Roman" w:hAnsi="Times New Roman"/>
          <w:b/>
        </w:rPr>
        <w:t xml:space="preserve">STEP 3: </w:t>
      </w:r>
      <w:r>
        <w:rPr>
          <w:rFonts w:ascii="Times New Roman" w:hAnsi="Times New Roman"/>
          <w:i/>
        </w:rPr>
        <w:t xml:space="preserve">Performance – </w:t>
      </w:r>
      <w:r>
        <w:rPr>
          <w:rFonts w:ascii="Times New Roman" w:hAnsi="Times New Roman"/>
        </w:rPr>
        <w:t xml:space="preserve">Students perform their scenes for the class. Teacher can evaluate the scene as a whole or the individual characters using the </w:t>
      </w:r>
      <w:r>
        <w:rPr>
          <w:rFonts w:ascii="Times New Roman" w:hAnsi="Times New Roman"/>
          <w:i/>
        </w:rPr>
        <w:t xml:space="preserve">Curious Savage </w:t>
      </w:r>
      <w:r>
        <w:rPr>
          <w:rFonts w:ascii="Times New Roman" w:hAnsi="Times New Roman"/>
        </w:rPr>
        <w:t xml:space="preserve">Performance Rubric. </w:t>
      </w:r>
    </w:p>
    <w:p w:rsidR="00A84234" w:rsidRPr="00A84234" w:rsidRDefault="00AA1B59" w:rsidP="00A144C3">
      <w:pPr>
        <w:spacing w:after="0"/>
        <w:rPr>
          <w:rFonts w:ascii="Times New Roman" w:hAnsi="Times New Roman"/>
        </w:rPr>
      </w:pPr>
      <w:r>
        <w:rPr>
          <w:rFonts w:ascii="Times New Roman" w:hAnsi="Times New Roman"/>
        </w:rPr>
        <w:t xml:space="preserve">You may choose to return to them their grades immediately or wait to record them and return them later. </w:t>
      </w:r>
    </w:p>
    <w:p w:rsidR="00A144C3" w:rsidRDefault="00A144C3" w:rsidP="00A144C3">
      <w:pPr>
        <w:spacing w:after="0"/>
        <w:rPr>
          <w:rFonts w:ascii="Times New Roman" w:hAnsi="Times New Roman"/>
          <w:b/>
        </w:rPr>
      </w:pPr>
    </w:p>
    <w:p w:rsidR="00AA1B59" w:rsidRDefault="00A84234" w:rsidP="00A144C3">
      <w:pPr>
        <w:spacing w:after="0"/>
        <w:rPr>
          <w:rFonts w:ascii="Times New Roman" w:hAnsi="Times New Roman"/>
        </w:rPr>
      </w:pPr>
      <w:r>
        <w:rPr>
          <w:rFonts w:ascii="Times New Roman" w:hAnsi="Times New Roman"/>
          <w:b/>
        </w:rPr>
        <w:t xml:space="preserve">CLOSURE: </w:t>
      </w:r>
      <w:r>
        <w:rPr>
          <w:rFonts w:ascii="Times New Roman" w:hAnsi="Times New Roman"/>
        </w:rPr>
        <w:t xml:space="preserve">Congratulate the student’s on their performances. </w:t>
      </w:r>
      <w:r w:rsidR="00AA1B59">
        <w:rPr>
          <w:rFonts w:ascii="Times New Roman" w:hAnsi="Times New Roman"/>
        </w:rPr>
        <w:t xml:space="preserve">Discuss with the students the following to receive feedback: what did you learn? If you had more time, what else could you have done? Did you feel that you had enough time to accomplish everything? </w:t>
      </w:r>
      <w:proofErr w:type="gramStart"/>
      <w:r w:rsidR="00AA1B59">
        <w:rPr>
          <w:rFonts w:ascii="Times New Roman" w:hAnsi="Times New Roman"/>
        </w:rPr>
        <w:t>Too much time?</w:t>
      </w:r>
      <w:proofErr w:type="gramEnd"/>
      <w:r w:rsidR="00AA1B59">
        <w:rPr>
          <w:rFonts w:ascii="Times New Roman" w:hAnsi="Times New Roman"/>
        </w:rPr>
        <w:t xml:space="preserve"> What was the hardest thing? What was your favorite part? If you could do it again, what would you have done differently? </w:t>
      </w:r>
    </w:p>
    <w:p w:rsidR="00A144C3" w:rsidRDefault="00A144C3" w:rsidP="00A144C3">
      <w:pPr>
        <w:spacing w:after="0"/>
        <w:rPr>
          <w:rFonts w:ascii="Times New Roman" w:hAnsi="Times New Roman"/>
          <w:b/>
        </w:rPr>
      </w:pPr>
    </w:p>
    <w:p w:rsidR="00F11B3B" w:rsidRPr="00A84234" w:rsidRDefault="00A84234" w:rsidP="00A144C3">
      <w:pPr>
        <w:spacing w:after="0"/>
        <w:rPr>
          <w:rFonts w:ascii="Times New Roman" w:hAnsi="Times New Roman"/>
        </w:rPr>
      </w:pPr>
      <w:r>
        <w:rPr>
          <w:rFonts w:ascii="Times New Roman" w:hAnsi="Times New Roman"/>
          <w:b/>
        </w:rPr>
        <w:t xml:space="preserve">ASSESSMENT: </w:t>
      </w:r>
      <w:r>
        <w:rPr>
          <w:rFonts w:ascii="Times New Roman" w:hAnsi="Times New Roman"/>
        </w:rPr>
        <w:t xml:space="preserve">Students can be assessed by their final performances. </w:t>
      </w:r>
    </w:p>
    <w:p w:rsidR="00325CF2" w:rsidRDefault="00325CF2" w:rsidP="00A144C3">
      <w:pPr>
        <w:spacing w:after="0"/>
        <w:rPr>
          <w:rFonts w:ascii="Times New Roman" w:hAnsi="Times New Roman"/>
        </w:rPr>
      </w:pPr>
    </w:p>
    <w:p w:rsidR="00325CF2" w:rsidRDefault="00325CF2" w:rsidP="00A144C3">
      <w:pPr>
        <w:spacing w:after="0"/>
        <w:rPr>
          <w:rFonts w:ascii="Times New Roman" w:hAnsi="Times New Roman"/>
        </w:rPr>
      </w:pPr>
    </w:p>
    <w:p w:rsidR="00325CF2" w:rsidRDefault="00325CF2" w:rsidP="00A144C3">
      <w:pPr>
        <w:spacing w:after="0"/>
        <w:rPr>
          <w:rFonts w:ascii="Times New Roman" w:hAnsi="Times New Roman"/>
        </w:rPr>
      </w:pPr>
    </w:p>
    <w:p w:rsidR="00325CF2" w:rsidRDefault="00325CF2" w:rsidP="00A144C3">
      <w:pPr>
        <w:spacing w:after="0"/>
        <w:rPr>
          <w:rFonts w:ascii="Times New Roman" w:hAnsi="Times New Roman"/>
        </w:rPr>
      </w:pPr>
    </w:p>
    <w:p w:rsidR="00325CF2" w:rsidRDefault="00325CF2" w:rsidP="00A144C3">
      <w:pPr>
        <w:spacing w:after="0"/>
        <w:rPr>
          <w:rFonts w:ascii="Times New Roman" w:hAnsi="Times New Roman"/>
        </w:rPr>
      </w:pPr>
    </w:p>
    <w:p w:rsidR="00325CF2" w:rsidRDefault="00325CF2" w:rsidP="00A144C3">
      <w:pPr>
        <w:spacing w:after="0"/>
        <w:rPr>
          <w:rFonts w:ascii="Times New Roman" w:hAnsi="Times New Roman"/>
        </w:rPr>
      </w:pPr>
    </w:p>
    <w:p w:rsidR="002D581E" w:rsidRDefault="002D581E" w:rsidP="00A144C3">
      <w:pPr>
        <w:spacing w:after="0"/>
        <w:rPr>
          <w:rFonts w:ascii="Times New Roman" w:hAnsi="Times New Roman"/>
        </w:rPr>
      </w:pPr>
    </w:p>
    <w:p w:rsidR="002D581E" w:rsidRPr="002913A1" w:rsidRDefault="00A144C3" w:rsidP="00A144C3">
      <w:pPr>
        <w:spacing w:after="0"/>
        <w:jc w:val="center"/>
        <w:rPr>
          <w:i/>
          <w:sz w:val="40"/>
        </w:rPr>
      </w:pPr>
      <w:r>
        <w:rPr>
          <w:i/>
          <w:sz w:val="40"/>
        </w:rPr>
        <w:br w:type="page"/>
      </w:r>
      <w:r w:rsidR="002D581E" w:rsidRPr="002913A1">
        <w:rPr>
          <w:i/>
          <w:sz w:val="40"/>
        </w:rPr>
        <w:lastRenderedPageBreak/>
        <w:t>Curious Savage</w:t>
      </w:r>
    </w:p>
    <w:p w:rsidR="002D581E" w:rsidRDefault="002D581E" w:rsidP="00A144C3">
      <w:pPr>
        <w:spacing w:after="0"/>
        <w:jc w:val="center"/>
        <w:rPr>
          <w:sz w:val="40"/>
        </w:rPr>
      </w:pPr>
      <w:r w:rsidRPr="002913A1">
        <w:rPr>
          <w:sz w:val="40"/>
        </w:rPr>
        <w:t>Performance Rubric</w:t>
      </w:r>
    </w:p>
    <w:p w:rsidR="002D581E" w:rsidRDefault="002D581E" w:rsidP="00A144C3">
      <w:pPr>
        <w:spacing w:after="0"/>
      </w:pPr>
      <w:r>
        <w:t>Actor ____________________</w:t>
      </w:r>
      <w:r w:rsidR="00A84234">
        <w:t>_________</w:t>
      </w:r>
      <w:proofErr w:type="gramStart"/>
      <w:r w:rsidR="00A84234">
        <w:t xml:space="preserve">_  </w:t>
      </w:r>
      <w:r>
        <w:t>Character</w:t>
      </w:r>
      <w:proofErr w:type="gramEnd"/>
      <w:r>
        <w:t xml:space="preserve"> __________________________</w:t>
      </w:r>
      <w:r w:rsidR="00A84234">
        <w:t xml:space="preserve"> Grade: ____________</w:t>
      </w:r>
    </w:p>
    <w:p w:rsidR="002D581E" w:rsidRPr="002913A1" w:rsidRDefault="002D581E" w:rsidP="00A144C3">
      <w:pPr>
        <w:spacing w:after="0"/>
      </w:pPr>
    </w:p>
    <w:tbl>
      <w:tblPr>
        <w:tblStyle w:val="TableGrid"/>
        <w:tblpPr w:leftFromText="180" w:rightFromText="180" w:vertAnchor="text" w:horzAnchor="page" w:tblpX="1468" w:tblpY="148"/>
        <w:tblW w:w="9888" w:type="dxa"/>
        <w:tblLayout w:type="fixed"/>
        <w:tblLook w:val="00A0" w:firstRow="1" w:lastRow="0" w:firstColumn="1" w:lastColumn="0" w:noHBand="0" w:noVBand="0"/>
      </w:tblPr>
      <w:tblGrid>
        <w:gridCol w:w="3628"/>
        <w:gridCol w:w="1252"/>
        <w:gridCol w:w="1252"/>
        <w:gridCol w:w="1252"/>
        <w:gridCol w:w="1252"/>
        <w:gridCol w:w="1252"/>
      </w:tblGrid>
      <w:tr w:rsidR="002D581E" w:rsidRPr="006D6A1B">
        <w:trPr>
          <w:trHeight w:val="279"/>
        </w:trPr>
        <w:tc>
          <w:tcPr>
            <w:tcW w:w="3628" w:type="dxa"/>
            <w:tcBorders>
              <w:top w:val="nil"/>
              <w:left w:val="nil"/>
              <w:bottom w:val="nil"/>
              <w:right w:val="single" w:sz="4" w:space="0" w:color="000000" w:themeColor="text1"/>
            </w:tcBorders>
          </w:tcPr>
          <w:p w:rsidR="002D581E" w:rsidRPr="006D6A1B" w:rsidRDefault="002D581E" w:rsidP="00A144C3">
            <w:pPr>
              <w:rPr>
                <w:b/>
                <w:caps/>
              </w:rPr>
            </w:pPr>
          </w:p>
        </w:tc>
        <w:tc>
          <w:tcPr>
            <w:tcW w:w="1252" w:type="dxa"/>
            <w:tcBorders>
              <w:left w:val="single" w:sz="4" w:space="0" w:color="000000" w:themeColor="text1"/>
            </w:tcBorders>
          </w:tcPr>
          <w:p w:rsidR="002D581E" w:rsidRPr="002913A1" w:rsidRDefault="002D581E" w:rsidP="00A144C3">
            <w:pPr>
              <w:jc w:val="center"/>
              <w:rPr>
                <w:b/>
                <w:sz w:val="20"/>
              </w:rPr>
            </w:pPr>
            <w:r w:rsidRPr="002913A1">
              <w:rPr>
                <w:b/>
                <w:sz w:val="20"/>
              </w:rPr>
              <w:t>Superior</w:t>
            </w:r>
          </w:p>
        </w:tc>
        <w:tc>
          <w:tcPr>
            <w:tcW w:w="1252" w:type="dxa"/>
          </w:tcPr>
          <w:p w:rsidR="002D581E" w:rsidRPr="002913A1" w:rsidRDefault="002D581E" w:rsidP="00A144C3">
            <w:pPr>
              <w:jc w:val="center"/>
              <w:rPr>
                <w:b/>
                <w:sz w:val="20"/>
              </w:rPr>
            </w:pPr>
            <w:r w:rsidRPr="002913A1">
              <w:rPr>
                <w:b/>
                <w:sz w:val="20"/>
              </w:rPr>
              <w:t>Excellent</w:t>
            </w:r>
          </w:p>
        </w:tc>
        <w:tc>
          <w:tcPr>
            <w:tcW w:w="1252" w:type="dxa"/>
          </w:tcPr>
          <w:p w:rsidR="002D581E" w:rsidRPr="002913A1" w:rsidRDefault="002D581E" w:rsidP="00A144C3">
            <w:pPr>
              <w:jc w:val="center"/>
              <w:rPr>
                <w:b/>
                <w:sz w:val="20"/>
              </w:rPr>
            </w:pPr>
            <w:r w:rsidRPr="002913A1">
              <w:rPr>
                <w:b/>
                <w:sz w:val="20"/>
              </w:rPr>
              <w:t>Good</w:t>
            </w:r>
          </w:p>
        </w:tc>
        <w:tc>
          <w:tcPr>
            <w:tcW w:w="1252" w:type="dxa"/>
          </w:tcPr>
          <w:p w:rsidR="002D581E" w:rsidRPr="002913A1" w:rsidRDefault="002D581E" w:rsidP="00A144C3">
            <w:pPr>
              <w:jc w:val="center"/>
              <w:rPr>
                <w:b/>
                <w:sz w:val="20"/>
              </w:rPr>
            </w:pPr>
            <w:r w:rsidRPr="002913A1">
              <w:rPr>
                <w:b/>
                <w:caps/>
                <w:sz w:val="20"/>
              </w:rPr>
              <w:t>F</w:t>
            </w:r>
            <w:r w:rsidRPr="002913A1">
              <w:rPr>
                <w:b/>
                <w:sz w:val="20"/>
              </w:rPr>
              <w:t>air</w:t>
            </w:r>
          </w:p>
        </w:tc>
        <w:tc>
          <w:tcPr>
            <w:tcW w:w="1252" w:type="dxa"/>
          </w:tcPr>
          <w:p w:rsidR="002D581E" w:rsidRPr="002913A1" w:rsidRDefault="002D581E" w:rsidP="00A144C3">
            <w:pPr>
              <w:jc w:val="center"/>
              <w:rPr>
                <w:b/>
                <w:sz w:val="20"/>
              </w:rPr>
            </w:pPr>
            <w:r w:rsidRPr="002913A1">
              <w:rPr>
                <w:b/>
                <w:caps/>
                <w:sz w:val="20"/>
              </w:rPr>
              <w:t>P</w:t>
            </w:r>
            <w:r w:rsidRPr="002913A1">
              <w:rPr>
                <w:b/>
                <w:sz w:val="20"/>
              </w:rPr>
              <w:t>oor</w:t>
            </w:r>
          </w:p>
        </w:tc>
      </w:tr>
      <w:tr w:rsidR="002D581E" w:rsidRPr="006D6A1B">
        <w:trPr>
          <w:trHeight w:val="279"/>
        </w:trPr>
        <w:tc>
          <w:tcPr>
            <w:tcW w:w="3628" w:type="dxa"/>
            <w:tcBorders>
              <w:top w:val="nil"/>
              <w:left w:val="nil"/>
              <w:bottom w:val="nil"/>
              <w:right w:val="single" w:sz="4" w:space="0" w:color="000000" w:themeColor="text1"/>
            </w:tcBorders>
          </w:tcPr>
          <w:p w:rsidR="002D581E" w:rsidRPr="006D6A1B" w:rsidRDefault="002D581E" w:rsidP="00A144C3">
            <w:pPr>
              <w:rPr>
                <w:b/>
                <w:caps/>
              </w:rPr>
            </w:pPr>
            <w:r w:rsidRPr="006D6A1B">
              <w:rPr>
                <w:b/>
                <w:caps/>
              </w:rPr>
              <w:t>Characterization</w:t>
            </w:r>
          </w:p>
        </w:tc>
        <w:tc>
          <w:tcPr>
            <w:tcW w:w="1252" w:type="dxa"/>
            <w:tcBorders>
              <w:left w:val="single" w:sz="4" w:space="0" w:color="000000" w:themeColor="text1"/>
            </w:tcBorders>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Energy</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60"/>
        </w:trPr>
        <w:tc>
          <w:tcPr>
            <w:tcW w:w="3628" w:type="dxa"/>
            <w:tcBorders>
              <w:top w:val="nil"/>
              <w:left w:val="nil"/>
              <w:bottom w:val="nil"/>
              <w:right w:val="single" w:sz="4" w:space="0" w:color="000000" w:themeColor="text1"/>
            </w:tcBorders>
          </w:tcPr>
          <w:p w:rsidR="002D581E" w:rsidRDefault="002D581E" w:rsidP="00A144C3">
            <w:pPr>
              <w:jc w:val="right"/>
            </w:pPr>
            <w:r>
              <w:t>Listening/Reacting</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Character Business</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Physicality</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Voice</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rsidRPr="006D6A1B">
        <w:trPr>
          <w:trHeight w:val="260"/>
        </w:trPr>
        <w:tc>
          <w:tcPr>
            <w:tcW w:w="3628" w:type="dxa"/>
            <w:tcBorders>
              <w:top w:val="nil"/>
              <w:left w:val="nil"/>
              <w:bottom w:val="nil"/>
              <w:right w:val="single" w:sz="4" w:space="0" w:color="000000" w:themeColor="text1"/>
            </w:tcBorders>
          </w:tcPr>
          <w:p w:rsidR="002D581E" w:rsidRPr="006D6A1B" w:rsidRDefault="002D581E" w:rsidP="00A144C3">
            <w:pPr>
              <w:rPr>
                <w:b/>
                <w:caps/>
              </w:rPr>
            </w:pPr>
            <w:r w:rsidRPr="006D6A1B">
              <w:rPr>
                <w:b/>
                <w:caps/>
              </w:rPr>
              <w:t>Movement</w:t>
            </w:r>
          </w:p>
        </w:tc>
        <w:tc>
          <w:tcPr>
            <w:tcW w:w="1252" w:type="dxa"/>
            <w:tcBorders>
              <w:left w:val="single" w:sz="4" w:space="0" w:color="000000" w:themeColor="text1"/>
            </w:tcBorders>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Motivation</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Create Picture</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39"/>
        </w:trPr>
        <w:tc>
          <w:tcPr>
            <w:tcW w:w="3628" w:type="dxa"/>
            <w:tcBorders>
              <w:top w:val="nil"/>
              <w:left w:val="nil"/>
              <w:bottom w:val="nil"/>
              <w:right w:val="single" w:sz="4" w:space="0" w:color="000000" w:themeColor="text1"/>
            </w:tcBorders>
          </w:tcPr>
          <w:p w:rsidR="002D581E" w:rsidRDefault="002D581E" w:rsidP="00A144C3">
            <w:pPr>
              <w:jc w:val="right"/>
            </w:pPr>
            <w:r>
              <w:t>Interesting to Watch</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60"/>
        </w:trPr>
        <w:tc>
          <w:tcPr>
            <w:tcW w:w="3628" w:type="dxa"/>
            <w:tcBorders>
              <w:top w:val="nil"/>
              <w:left w:val="nil"/>
              <w:bottom w:val="nil"/>
              <w:right w:val="single" w:sz="4" w:space="0" w:color="000000" w:themeColor="text1"/>
            </w:tcBorders>
          </w:tcPr>
          <w:p w:rsidR="002D581E" w:rsidRDefault="002D581E" w:rsidP="00A144C3">
            <w:pPr>
              <w:jc w:val="right"/>
            </w:pPr>
            <w:r>
              <w:t>Avoiding our don’t</w:t>
            </w:r>
            <w:r w:rsidR="00A84234">
              <w:t>s</w:t>
            </w:r>
            <w:r>
              <w:t xml:space="preserve"> </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rsidRPr="006D6A1B">
        <w:trPr>
          <w:trHeight w:val="279"/>
        </w:trPr>
        <w:tc>
          <w:tcPr>
            <w:tcW w:w="3628" w:type="dxa"/>
            <w:tcBorders>
              <w:top w:val="nil"/>
              <w:left w:val="nil"/>
              <w:bottom w:val="nil"/>
              <w:right w:val="single" w:sz="4" w:space="0" w:color="000000" w:themeColor="text1"/>
            </w:tcBorders>
          </w:tcPr>
          <w:p w:rsidR="002D581E" w:rsidRPr="006D6A1B" w:rsidRDefault="002D581E" w:rsidP="00A144C3">
            <w:pPr>
              <w:rPr>
                <w:b/>
                <w:caps/>
              </w:rPr>
            </w:pPr>
            <w:r w:rsidRPr="006D6A1B">
              <w:rPr>
                <w:b/>
                <w:caps/>
              </w:rPr>
              <w:t xml:space="preserve">Presentation </w:t>
            </w:r>
          </w:p>
        </w:tc>
        <w:tc>
          <w:tcPr>
            <w:tcW w:w="1252" w:type="dxa"/>
            <w:tcBorders>
              <w:left w:val="single" w:sz="4" w:space="0" w:color="000000" w:themeColor="text1"/>
            </w:tcBorders>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Costumes</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60"/>
        </w:trPr>
        <w:tc>
          <w:tcPr>
            <w:tcW w:w="3628" w:type="dxa"/>
            <w:tcBorders>
              <w:top w:val="nil"/>
              <w:left w:val="nil"/>
              <w:bottom w:val="nil"/>
              <w:right w:val="single" w:sz="4" w:space="0" w:color="000000" w:themeColor="text1"/>
            </w:tcBorders>
          </w:tcPr>
          <w:p w:rsidR="002D581E" w:rsidRDefault="002D581E" w:rsidP="00A144C3">
            <w:pPr>
              <w:jc w:val="right"/>
            </w:pPr>
            <w:r>
              <w:t>Props</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Memorization</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60"/>
        </w:trPr>
        <w:tc>
          <w:tcPr>
            <w:tcW w:w="3628" w:type="dxa"/>
            <w:tcBorders>
              <w:top w:val="nil"/>
              <w:left w:val="nil"/>
              <w:bottom w:val="nil"/>
              <w:right w:val="single" w:sz="4" w:space="0" w:color="000000" w:themeColor="text1"/>
            </w:tcBorders>
          </w:tcPr>
          <w:p w:rsidR="002D581E" w:rsidRDefault="002D581E" w:rsidP="00A144C3">
            <w:pPr>
              <w:jc w:val="right"/>
            </w:pPr>
            <w:r>
              <w:t>Preparation</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bl>
    <w:p w:rsidR="002D581E" w:rsidRDefault="002D581E" w:rsidP="00A144C3">
      <w:pPr>
        <w:spacing w:after="0"/>
      </w:pPr>
      <w:r>
        <w:t xml:space="preserve"> </w:t>
      </w:r>
    </w:p>
    <w:p w:rsidR="002D581E" w:rsidRPr="002913A1" w:rsidRDefault="002D581E" w:rsidP="00A144C3">
      <w:pPr>
        <w:spacing w:after="0"/>
        <w:jc w:val="center"/>
        <w:rPr>
          <w:i/>
          <w:sz w:val="40"/>
        </w:rPr>
      </w:pPr>
      <w:r w:rsidRPr="002913A1">
        <w:rPr>
          <w:i/>
          <w:sz w:val="40"/>
        </w:rPr>
        <w:t>Curious Savage</w:t>
      </w:r>
    </w:p>
    <w:p w:rsidR="002D581E" w:rsidRDefault="002D581E" w:rsidP="00A144C3">
      <w:pPr>
        <w:spacing w:after="0"/>
        <w:jc w:val="center"/>
        <w:rPr>
          <w:sz w:val="40"/>
        </w:rPr>
      </w:pPr>
      <w:r w:rsidRPr="002913A1">
        <w:rPr>
          <w:sz w:val="40"/>
        </w:rPr>
        <w:t>Performance Rubric</w:t>
      </w:r>
    </w:p>
    <w:p w:rsidR="002D581E" w:rsidRPr="002913A1" w:rsidRDefault="002D581E" w:rsidP="00A144C3">
      <w:pPr>
        <w:spacing w:after="0"/>
      </w:pPr>
      <w:r>
        <w:t>Actor ____________________</w:t>
      </w:r>
      <w:r w:rsidR="00A84234">
        <w:t xml:space="preserve">_______________ </w:t>
      </w:r>
      <w:r>
        <w:t>Char</w:t>
      </w:r>
      <w:r w:rsidR="00A84234">
        <w:t>acter ____________________ Grade: _____________</w:t>
      </w:r>
    </w:p>
    <w:tbl>
      <w:tblPr>
        <w:tblStyle w:val="TableGrid"/>
        <w:tblpPr w:leftFromText="180" w:rightFromText="180" w:vertAnchor="text" w:horzAnchor="page" w:tblpX="1468" w:tblpY="148"/>
        <w:tblW w:w="9888" w:type="dxa"/>
        <w:tblLayout w:type="fixed"/>
        <w:tblLook w:val="00A0" w:firstRow="1" w:lastRow="0" w:firstColumn="1" w:lastColumn="0" w:noHBand="0" w:noVBand="0"/>
      </w:tblPr>
      <w:tblGrid>
        <w:gridCol w:w="3628"/>
        <w:gridCol w:w="1252"/>
        <w:gridCol w:w="1252"/>
        <w:gridCol w:w="1252"/>
        <w:gridCol w:w="1252"/>
        <w:gridCol w:w="1252"/>
      </w:tblGrid>
      <w:tr w:rsidR="002D581E" w:rsidRPr="006D6A1B">
        <w:trPr>
          <w:trHeight w:val="279"/>
        </w:trPr>
        <w:tc>
          <w:tcPr>
            <w:tcW w:w="3628" w:type="dxa"/>
            <w:tcBorders>
              <w:top w:val="nil"/>
              <w:left w:val="nil"/>
              <w:bottom w:val="nil"/>
              <w:right w:val="single" w:sz="4" w:space="0" w:color="000000" w:themeColor="text1"/>
            </w:tcBorders>
          </w:tcPr>
          <w:p w:rsidR="002D581E" w:rsidRPr="006D6A1B" w:rsidRDefault="002D581E" w:rsidP="00A144C3">
            <w:pPr>
              <w:rPr>
                <w:b/>
                <w:caps/>
              </w:rPr>
            </w:pPr>
          </w:p>
        </w:tc>
        <w:tc>
          <w:tcPr>
            <w:tcW w:w="1252" w:type="dxa"/>
            <w:tcBorders>
              <w:left w:val="single" w:sz="4" w:space="0" w:color="000000" w:themeColor="text1"/>
            </w:tcBorders>
          </w:tcPr>
          <w:p w:rsidR="002D581E" w:rsidRPr="002913A1" w:rsidRDefault="002D581E" w:rsidP="00A144C3">
            <w:pPr>
              <w:jc w:val="center"/>
              <w:rPr>
                <w:b/>
                <w:sz w:val="20"/>
              </w:rPr>
            </w:pPr>
            <w:r w:rsidRPr="002913A1">
              <w:rPr>
                <w:b/>
                <w:sz w:val="20"/>
              </w:rPr>
              <w:t>Superior</w:t>
            </w:r>
          </w:p>
        </w:tc>
        <w:tc>
          <w:tcPr>
            <w:tcW w:w="1252" w:type="dxa"/>
          </w:tcPr>
          <w:p w:rsidR="002D581E" w:rsidRPr="002913A1" w:rsidRDefault="002D581E" w:rsidP="00A144C3">
            <w:pPr>
              <w:jc w:val="center"/>
              <w:rPr>
                <w:b/>
                <w:sz w:val="20"/>
              </w:rPr>
            </w:pPr>
            <w:r w:rsidRPr="002913A1">
              <w:rPr>
                <w:b/>
                <w:sz w:val="20"/>
              </w:rPr>
              <w:t>Excellent</w:t>
            </w:r>
          </w:p>
        </w:tc>
        <w:tc>
          <w:tcPr>
            <w:tcW w:w="1252" w:type="dxa"/>
          </w:tcPr>
          <w:p w:rsidR="002D581E" w:rsidRPr="002913A1" w:rsidRDefault="002D581E" w:rsidP="00A144C3">
            <w:pPr>
              <w:jc w:val="center"/>
              <w:rPr>
                <w:b/>
                <w:sz w:val="20"/>
              </w:rPr>
            </w:pPr>
            <w:r w:rsidRPr="002913A1">
              <w:rPr>
                <w:b/>
                <w:sz w:val="20"/>
              </w:rPr>
              <w:t>Good</w:t>
            </w:r>
          </w:p>
        </w:tc>
        <w:tc>
          <w:tcPr>
            <w:tcW w:w="1252" w:type="dxa"/>
          </w:tcPr>
          <w:p w:rsidR="002D581E" w:rsidRPr="002913A1" w:rsidRDefault="002D581E" w:rsidP="00A144C3">
            <w:pPr>
              <w:jc w:val="center"/>
              <w:rPr>
                <w:b/>
                <w:sz w:val="20"/>
              </w:rPr>
            </w:pPr>
            <w:r w:rsidRPr="002913A1">
              <w:rPr>
                <w:b/>
                <w:caps/>
                <w:sz w:val="20"/>
              </w:rPr>
              <w:t>F</w:t>
            </w:r>
            <w:r w:rsidRPr="002913A1">
              <w:rPr>
                <w:b/>
                <w:sz w:val="20"/>
              </w:rPr>
              <w:t>air</w:t>
            </w:r>
          </w:p>
        </w:tc>
        <w:tc>
          <w:tcPr>
            <w:tcW w:w="1252" w:type="dxa"/>
          </w:tcPr>
          <w:p w:rsidR="002D581E" w:rsidRPr="002913A1" w:rsidRDefault="002D581E" w:rsidP="00A144C3">
            <w:pPr>
              <w:jc w:val="center"/>
              <w:rPr>
                <w:b/>
                <w:sz w:val="20"/>
              </w:rPr>
            </w:pPr>
            <w:r w:rsidRPr="002913A1">
              <w:rPr>
                <w:b/>
                <w:caps/>
                <w:sz w:val="20"/>
              </w:rPr>
              <w:t>P</w:t>
            </w:r>
            <w:r w:rsidRPr="002913A1">
              <w:rPr>
                <w:b/>
                <w:sz w:val="20"/>
              </w:rPr>
              <w:t>oor</w:t>
            </w:r>
          </w:p>
        </w:tc>
      </w:tr>
      <w:tr w:rsidR="002D581E" w:rsidRPr="006D6A1B">
        <w:trPr>
          <w:trHeight w:val="279"/>
        </w:trPr>
        <w:tc>
          <w:tcPr>
            <w:tcW w:w="3628" w:type="dxa"/>
            <w:tcBorders>
              <w:top w:val="nil"/>
              <w:left w:val="nil"/>
              <w:bottom w:val="nil"/>
              <w:right w:val="single" w:sz="4" w:space="0" w:color="000000" w:themeColor="text1"/>
            </w:tcBorders>
          </w:tcPr>
          <w:p w:rsidR="002D581E" w:rsidRPr="006D6A1B" w:rsidRDefault="002D581E" w:rsidP="00A144C3">
            <w:pPr>
              <w:rPr>
                <w:b/>
                <w:caps/>
              </w:rPr>
            </w:pPr>
            <w:r w:rsidRPr="006D6A1B">
              <w:rPr>
                <w:b/>
                <w:caps/>
              </w:rPr>
              <w:t>Characterization</w:t>
            </w:r>
          </w:p>
        </w:tc>
        <w:tc>
          <w:tcPr>
            <w:tcW w:w="1252" w:type="dxa"/>
            <w:tcBorders>
              <w:left w:val="single" w:sz="4" w:space="0" w:color="000000" w:themeColor="text1"/>
            </w:tcBorders>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Energy</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60"/>
        </w:trPr>
        <w:tc>
          <w:tcPr>
            <w:tcW w:w="3628" w:type="dxa"/>
            <w:tcBorders>
              <w:top w:val="nil"/>
              <w:left w:val="nil"/>
              <w:bottom w:val="nil"/>
              <w:right w:val="single" w:sz="4" w:space="0" w:color="000000" w:themeColor="text1"/>
            </w:tcBorders>
          </w:tcPr>
          <w:p w:rsidR="002D581E" w:rsidRDefault="002D581E" w:rsidP="00A144C3">
            <w:pPr>
              <w:jc w:val="right"/>
            </w:pPr>
            <w:r>
              <w:t>Listening/Reacting</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Character Business</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Physicality</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Voice</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rsidRPr="006D6A1B">
        <w:trPr>
          <w:trHeight w:val="260"/>
        </w:trPr>
        <w:tc>
          <w:tcPr>
            <w:tcW w:w="3628" w:type="dxa"/>
            <w:tcBorders>
              <w:top w:val="nil"/>
              <w:left w:val="nil"/>
              <w:bottom w:val="nil"/>
              <w:right w:val="single" w:sz="4" w:space="0" w:color="000000" w:themeColor="text1"/>
            </w:tcBorders>
          </w:tcPr>
          <w:p w:rsidR="002D581E" w:rsidRPr="006D6A1B" w:rsidRDefault="002D581E" w:rsidP="00A144C3">
            <w:pPr>
              <w:rPr>
                <w:b/>
                <w:caps/>
              </w:rPr>
            </w:pPr>
            <w:r w:rsidRPr="006D6A1B">
              <w:rPr>
                <w:b/>
                <w:caps/>
              </w:rPr>
              <w:t>Movement</w:t>
            </w:r>
          </w:p>
        </w:tc>
        <w:tc>
          <w:tcPr>
            <w:tcW w:w="1252" w:type="dxa"/>
            <w:tcBorders>
              <w:left w:val="single" w:sz="4" w:space="0" w:color="000000" w:themeColor="text1"/>
            </w:tcBorders>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Motivation</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Create Picture</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39"/>
        </w:trPr>
        <w:tc>
          <w:tcPr>
            <w:tcW w:w="3628" w:type="dxa"/>
            <w:tcBorders>
              <w:top w:val="nil"/>
              <w:left w:val="nil"/>
              <w:bottom w:val="nil"/>
              <w:right w:val="single" w:sz="4" w:space="0" w:color="000000" w:themeColor="text1"/>
            </w:tcBorders>
          </w:tcPr>
          <w:p w:rsidR="002D581E" w:rsidRDefault="002D581E" w:rsidP="00A144C3">
            <w:pPr>
              <w:jc w:val="right"/>
            </w:pPr>
            <w:r>
              <w:t>Interesting to Watch</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60"/>
        </w:trPr>
        <w:tc>
          <w:tcPr>
            <w:tcW w:w="3628" w:type="dxa"/>
            <w:tcBorders>
              <w:top w:val="nil"/>
              <w:left w:val="nil"/>
              <w:bottom w:val="nil"/>
              <w:right w:val="single" w:sz="4" w:space="0" w:color="000000" w:themeColor="text1"/>
            </w:tcBorders>
          </w:tcPr>
          <w:p w:rsidR="002D581E" w:rsidRDefault="002D581E" w:rsidP="00A144C3">
            <w:pPr>
              <w:jc w:val="right"/>
            </w:pPr>
            <w:r>
              <w:t>Avoiding our don’t</w:t>
            </w:r>
            <w:r w:rsidR="00A84234">
              <w:t>s</w:t>
            </w:r>
            <w:r>
              <w:t xml:space="preserve"> </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rsidRPr="006D6A1B">
        <w:trPr>
          <w:trHeight w:val="279"/>
        </w:trPr>
        <w:tc>
          <w:tcPr>
            <w:tcW w:w="3628" w:type="dxa"/>
            <w:tcBorders>
              <w:top w:val="nil"/>
              <w:left w:val="nil"/>
              <w:bottom w:val="nil"/>
              <w:right w:val="single" w:sz="4" w:space="0" w:color="000000" w:themeColor="text1"/>
            </w:tcBorders>
          </w:tcPr>
          <w:p w:rsidR="002D581E" w:rsidRPr="006D6A1B" w:rsidRDefault="002D581E" w:rsidP="00A144C3">
            <w:pPr>
              <w:rPr>
                <w:b/>
                <w:caps/>
              </w:rPr>
            </w:pPr>
            <w:r w:rsidRPr="006D6A1B">
              <w:rPr>
                <w:b/>
                <w:caps/>
              </w:rPr>
              <w:t xml:space="preserve">Presentation </w:t>
            </w:r>
          </w:p>
        </w:tc>
        <w:tc>
          <w:tcPr>
            <w:tcW w:w="1252" w:type="dxa"/>
            <w:tcBorders>
              <w:left w:val="single" w:sz="4" w:space="0" w:color="000000" w:themeColor="text1"/>
            </w:tcBorders>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c>
          <w:tcPr>
            <w:tcW w:w="1252" w:type="dxa"/>
          </w:tcPr>
          <w:p w:rsidR="002D581E" w:rsidRPr="006D6A1B" w:rsidRDefault="002D581E" w:rsidP="00A144C3">
            <w:pPr>
              <w:rPr>
                <w:b/>
                <w:caps/>
              </w:rPr>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Costumes</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60"/>
        </w:trPr>
        <w:tc>
          <w:tcPr>
            <w:tcW w:w="3628" w:type="dxa"/>
            <w:tcBorders>
              <w:top w:val="nil"/>
              <w:left w:val="nil"/>
              <w:bottom w:val="nil"/>
              <w:right w:val="single" w:sz="4" w:space="0" w:color="000000" w:themeColor="text1"/>
            </w:tcBorders>
          </w:tcPr>
          <w:p w:rsidR="002D581E" w:rsidRDefault="002D581E" w:rsidP="00A144C3">
            <w:pPr>
              <w:jc w:val="right"/>
            </w:pPr>
            <w:r>
              <w:t>Props</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79"/>
        </w:trPr>
        <w:tc>
          <w:tcPr>
            <w:tcW w:w="3628" w:type="dxa"/>
            <w:tcBorders>
              <w:top w:val="nil"/>
              <w:left w:val="nil"/>
              <w:bottom w:val="nil"/>
              <w:right w:val="single" w:sz="4" w:space="0" w:color="000000" w:themeColor="text1"/>
            </w:tcBorders>
          </w:tcPr>
          <w:p w:rsidR="002D581E" w:rsidRDefault="002D581E" w:rsidP="00A144C3">
            <w:pPr>
              <w:jc w:val="right"/>
            </w:pPr>
            <w:r>
              <w:t>Memorization</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r w:rsidR="002D581E">
        <w:trPr>
          <w:trHeight w:val="260"/>
        </w:trPr>
        <w:tc>
          <w:tcPr>
            <w:tcW w:w="3628" w:type="dxa"/>
            <w:tcBorders>
              <w:top w:val="nil"/>
              <w:left w:val="nil"/>
              <w:bottom w:val="nil"/>
              <w:right w:val="single" w:sz="4" w:space="0" w:color="000000" w:themeColor="text1"/>
            </w:tcBorders>
          </w:tcPr>
          <w:p w:rsidR="002D581E" w:rsidRDefault="002D581E" w:rsidP="00A144C3">
            <w:pPr>
              <w:jc w:val="right"/>
            </w:pPr>
            <w:r>
              <w:t>Preparation</w:t>
            </w:r>
          </w:p>
        </w:tc>
        <w:tc>
          <w:tcPr>
            <w:tcW w:w="1252" w:type="dxa"/>
            <w:tcBorders>
              <w:left w:val="single" w:sz="4" w:space="0" w:color="000000" w:themeColor="text1"/>
            </w:tcBorders>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c>
          <w:tcPr>
            <w:tcW w:w="1252" w:type="dxa"/>
          </w:tcPr>
          <w:p w:rsidR="002D581E" w:rsidRDefault="002D581E" w:rsidP="00A144C3">
            <w:pPr>
              <w:jc w:val="right"/>
            </w:pPr>
          </w:p>
        </w:tc>
      </w:tr>
    </w:tbl>
    <w:p w:rsidR="00155BAB" w:rsidRPr="00DF46B2" w:rsidRDefault="00155BAB" w:rsidP="00A144C3">
      <w:pPr>
        <w:spacing w:after="0"/>
        <w:rPr>
          <w:rFonts w:ascii="Times New Roman" w:hAnsi="Times New Roman"/>
        </w:rPr>
      </w:pPr>
    </w:p>
    <w:sectPr w:rsidR="00155BAB" w:rsidRPr="00DF46B2" w:rsidSect="00A144C3">
      <w:type w:val="continuous"/>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130"/>
    <w:multiLevelType w:val="hybridMultilevel"/>
    <w:tmpl w:val="EAA0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D6D6F"/>
    <w:multiLevelType w:val="hybridMultilevel"/>
    <w:tmpl w:val="24DA0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A1CEF"/>
    <w:multiLevelType w:val="hybridMultilevel"/>
    <w:tmpl w:val="6F3CC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2E1D9A"/>
    <w:multiLevelType w:val="hybridMultilevel"/>
    <w:tmpl w:val="B1848590"/>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nsid w:val="4D9E6128"/>
    <w:multiLevelType w:val="hybridMultilevel"/>
    <w:tmpl w:val="0E3C689A"/>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5">
    <w:nsid w:val="564A1357"/>
    <w:multiLevelType w:val="hybridMultilevel"/>
    <w:tmpl w:val="23D8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EF3999"/>
    <w:multiLevelType w:val="hybridMultilevel"/>
    <w:tmpl w:val="B1DA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E91810"/>
    <w:multiLevelType w:val="hybridMultilevel"/>
    <w:tmpl w:val="98E8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B50CD7"/>
    <w:multiLevelType w:val="hybridMultilevel"/>
    <w:tmpl w:val="A7D2B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41053A"/>
    <w:multiLevelType w:val="hybridMultilevel"/>
    <w:tmpl w:val="7FE88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6D52309"/>
    <w:multiLevelType w:val="hybridMultilevel"/>
    <w:tmpl w:val="B184859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78511153"/>
    <w:multiLevelType w:val="hybridMultilevel"/>
    <w:tmpl w:val="C63C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1"/>
  </w:num>
  <w:num w:numId="5">
    <w:abstractNumId w:val="0"/>
  </w:num>
  <w:num w:numId="6">
    <w:abstractNumId w:val="4"/>
  </w:num>
  <w:num w:numId="7">
    <w:abstractNumId w:val="3"/>
  </w:num>
  <w:num w:numId="8">
    <w:abstractNumId w:val="7"/>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155BAB"/>
    <w:rsid w:val="000412B6"/>
    <w:rsid w:val="000D3E79"/>
    <w:rsid w:val="00130BE6"/>
    <w:rsid w:val="00155BAB"/>
    <w:rsid w:val="001812E9"/>
    <w:rsid w:val="00200DD4"/>
    <w:rsid w:val="002408C0"/>
    <w:rsid w:val="00257368"/>
    <w:rsid w:val="002654E0"/>
    <w:rsid w:val="00277AE1"/>
    <w:rsid w:val="002A6380"/>
    <w:rsid w:val="002B7B1D"/>
    <w:rsid w:val="002D581E"/>
    <w:rsid w:val="0030246C"/>
    <w:rsid w:val="00325CF2"/>
    <w:rsid w:val="00366E34"/>
    <w:rsid w:val="003F74DF"/>
    <w:rsid w:val="00412D8B"/>
    <w:rsid w:val="00472DF2"/>
    <w:rsid w:val="005218DB"/>
    <w:rsid w:val="005967E9"/>
    <w:rsid w:val="005A0FA3"/>
    <w:rsid w:val="005B3E64"/>
    <w:rsid w:val="0069647C"/>
    <w:rsid w:val="00702B3D"/>
    <w:rsid w:val="00795FF0"/>
    <w:rsid w:val="0080693D"/>
    <w:rsid w:val="008112D1"/>
    <w:rsid w:val="008D1EC9"/>
    <w:rsid w:val="008E1910"/>
    <w:rsid w:val="008E37C7"/>
    <w:rsid w:val="00924107"/>
    <w:rsid w:val="009F57E0"/>
    <w:rsid w:val="00A144C3"/>
    <w:rsid w:val="00A56298"/>
    <w:rsid w:val="00A84234"/>
    <w:rsid w:val="00AA1B59"/>
    <w:rsid w:val="00AC3A99"/>
    <w:rsid w:val="00AD3BAC"/>
    <w:rsid w:val="00B11D38"/>
    <w:rsid w:val="00B77DDE"/>
    <w:rsid w:val="00B95C36"/>
    <w:rsid w:val="00BE0A92"/>
    <w:rsid w:val="00BE4149"/>
    <w:rsid w:val="00BE4FA8"/>
    <w:rsid w:val="00C50485"/>
    <w:rsid w:val="00CA79F4"/>
    <w:rsid w:val="00CB4CE4"/>
    <w:rsid w:val="00CF6BD6"/>
    <w:rsid w:val="00D028F1"/>
    <w:rsid w:val="00D5454C"/>
    <w:rsid w:val="00DB5CC1"/>
    <w:rsid w:val="00DF46B2"/>
    <w:rsid w:val="00E24DD9"/>
    <w:rsid w:val="00E7791E"/>
    <w:rsid w:val="00EF3FBF"/>
    <w:rsid w:val="00F11B3B"/>
    <w:rsid w:val="00FC70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Table Grid" w:uiPriority="59"/>
  </w:latentStyles>
  <w:style w:type="paragraph" w:default="1" w:styleId="Normal">
    <w:name w:val="Normal"/>
    <w:qFormat/>
    <w:rsid w:val="00F00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AB"/>
    <w:pPr>
      <w:ind w:left="720"/>
      <w:contextualSpacing/>
    </w:pPr>
  </w:style>
  <w:style w:type="table" w:styleId="TableGrid">
    <w:name w:val="Table Grid"/>
    <w:basedOn w:val="TableNormal"/>
    <w:uiPriority w:val="59"/>
    <w:rsid w:val="00F11B3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18</Pages>
  <Words>3815</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Brigham Young University </Company>
  <LinksUpToDate>false</LinksUpToDate>
  <CharactersWithSpaces>25516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Thomas</dc:creator>
  <cp:keywords/>
  <cp:lastModifiedBy>Shawnda</cp:lastModifiedBy>
  <cp:revision>27</cp:revision>
  <cp:lastPrinted>2009-03-12T03:51:00Z</cp:lastPrinted>
  <dcterms:created xsi:type="dcterms:W3CDTF">2009-03-02T17:53:00Z</dcterms:created>
  <dcterms:modified xsi:type="dcterms:W3CDTF">2017-06-07T19:56:00Z</dcterms:modified>
</cp:coreProperties>
</file>