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2" w:rsidRPr="001B6712" w:rsidRDefault="001B6712" w:rsidP="001B6712">
      <w:pPr>
        <w:jc w:val="center"/>
        <w:rPr>
          <w:rFonts w:ascii="Castellar" w:hAnsi="Castellar"/>
          <w:sz w:val="96"/>
          <w:szCs w:val="96"/>
        </w:rPr>
      </w:pPr>
      <w:r w:rsidRPr="001B6712">
        <w:rPr>
          <w:rFonts w:ascii="Castellar" w:hAnsi="Castellar"/>
          <w:sz w:val="96"/>
          <w:szCs w:val="96"/>
        </w:rPr>
        <w:t>BEATS</w:t>
      </w:r>
    </w:p>
    <w:p w:rsidR="001B6712" w:rsidRDefault="001B6712" w:rsidP="001B6712">
      <w:r>
        <w:t xml:space="preserve">Things you should know about beats: 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>Plays are divided into acts, acts into scenes, scenes, into “beats,” each with its beginning, middle, and end.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>Each beat is a single unit of conflict.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 xml:space="preserve">In each beat, the character(s) leading the scene will have an objective change. </w:t>
      </w:r>
    </w:p>
    <w:p w:rsidR="001B6712" w:rsidRDefault="001B6712" w:rsidP="001B6712">
      <w:r>
        <w:t xml:space="preserve">How do you find the beats? 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>Look for a change of subject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>Look for a change in who is leading the scene.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>Look for where somebody enters or leaves.</w:t>
      </w:r>
    </w:p>
    <w:p w:rsidR="001B6712" w:rsidRDefault="001B6712" w:rsidP="001B6712">
      <w:pPr>
        <w:pStyle w:val="ListParagraph"/>
        <w:numPr>
          <w:ilvl w:val="0"/>
          <w:numId w:val="1"/>
        </w:numPr>
      </w:pPr>
      <w:r>
        <w:t>Look at where someone, in own speech, finished with one problem and takes up another.</w:t>
      </w:r>
    </w:p>
    <w:p w:rsidR="001B6712" w:rsidRDefault="001B6712" w:rsidP="001B6712"/>
    <w:p w:rsidR="001B6712" w:rsidRPr="001B6712" w:rsidRDefault="001B6712" w:rsidP="001B6712">
      <w:pPr>
        <w:jc w:val="center"/>
        <w:rPr>
          <w:sz w:val="44"/>
          <w:szCs w:val="44"/>
        </w:rPr>
      </w:pPr>
      <w:r>
        <w:rPr>
          <w:sz w:val="44"/>
          <w:szCs w:val="44"/>
        </w:rPr>
        <w:t>Can</w:t>
      </w:r>
      <w:bookmarkStart w:id="0" w:name="_GoBack"/>
      <w:bookmarkEnd w:id="0"/>
      <w:r>
        <w:rPr>
          <w:sz w:val="44"/>
          <w:szCs w:val="44"/>
        </w:rPr>
        <w:t xml:space="preserve"> y</w:t>
      </w:r>
      <w:r w:rsidRPr="001B6712">
        <w:rPr>
          <w:sz w:val="44"/>
          <w:szCs w:val="44"/>
        </w:rPr>
        <w:t>ou find the where the beat changes?</w:t>
      </w:r>
    </w:p>
    <w:p w:rsidR="001B6712" w:rsidRPr="00594DEF" w:rsidRDefault="001B6712" w:rsidP="001B6712">
      <w:pPr>
        <w:jc w:val="center"/>
        <w:rPr>
          <w:i/>
        </w:rPr>
      </w:pPr>
      <w:r>
        <w:t xml:space="preserve">Example: </w:t>
      </w:r>
      <w:r w:rsidRPr="00594DEF">
        <w:rPr>
          <w:i/>
        </w:rPr>
        <w:t>To Kill a Mockingbird</w:t>
      </w:r>
    </w:p>
    <w:p w:rsidR="001B6712" w:rsidRDefault="001B6712" w:rsidP="001B6712">
      <w:r>
        <w:t xml:space="preserve">Mrs. Dubose: Don’t you contradict me! If you aren’t sent to reform school before next week, my name’s not Dubose. </w:t>
      </w:r>
      <w:r w:rsidRPr="001B6712">
        <w:rPr>
          <w:i/>
        </w:rPr>
        <w:t>(The sound of a hymn being sung offstage gradually swells. Reverend Sykes, a Negro minister, is coming on.)</w:t>
      </w:r>
    </w:p>
    <w:p w:rsidR="001B6712" w:rsidRDefault="001B6712" w:rsidP="001B6712">
      <w:r>
        <w:t>Scout: Why’s she so mean?</w:t>
      </w:r>
    </w:p>
    <w:p w:rsidR="001B6712" w:rsidRDefault="001B6712" w:rsidP="001B6712">
      <w:r>
        <w:t xml:space="preserve">Mrs. Dubose: Reverend Sykes, please. You must confine your choir to the colored church. </w:t>
      </w:r>
    </w:p>
    <w:p w:rsidR="001B6712" w:rsidRDefault="001B6712" w:rsidP="001B6712">
      <w:r>
        <w:t xml:space="preserve">Reverend Sykes: Excuse us, Mrs. Dubose. We’re making a special visit to our parishioners. </w:t>
      </w:r>
    </w:p>
    <w:p w:rsidR="00E529D2" w:rsidRDefault="00E529D2"/>
    <w:sectPr w:rsidR="00E52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E4B"/>
    <w:multiLevelType w:val="hybridMultilevel"/>
    <w:tmpl w:val="7752287E"/>
    <w:lvl w:ilvl="0" w:tplc="8B98CB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12"/>
    <w:rsid w:val="000547D2"/>
    <w:rsid w:val="00092C70"/>
    <w:rsid w:val="000D5039"/>
    <w:rsid w:val="0013003E"/>
    <w:rsid w:val="001B6712"/>
    <w:rsid w:val="002C1EEB"/>
    <w:rsid w:val="00346A27"/>
    <w:rsid w:val="003952F9"/>
    <w:rsid w:val="003B6F60"/>
    <w:rsid w:val="004A4305"/>
    <w:rsid w:val="004F5C08"/>
    <w:rsid w:val="00594DEF"/>
    <w:rsid w:val="005F2AA0"/>
    <w:rsid w:val="0062392F"/>
    <w:rsid w:val="00640423"/>
    <w:rsid w:val="007B6F07"/>
    <w:rsid w:val="007F3020"/>
    <w:rsid w:val="008A4959"/>
    <w:rsid w:val="00977EF4"/>
    <w:rsid w:val="00992481"/>
    <w:rsid w:val="00A04AC8"/>
    <w:rsid w:val="00A33AC7"/>
    <w:rsid w:val="00A65519"/>
    <w:rsid w:val="00A8130F"/>
    <w:rsid w:val="00A93FDD"/>
    <w:rsid w:val="00BF7D2A"/>
    <w:rsid w:val="00D32BE8"/>
    <w:rsid w:val="00D51BBD"/>
    <w:rsid w:val="00E35290"/>
    <w:rsid w:val="00E529D2"/>
    <w:rsid w:val="00E56E99"/>
    <w:rsid w:val="00E60C73"/>
    <w:rsid w:val="00E701B5"/>
    <w:rsid w:val="00EE4062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nicholeyoung14@yahoo.com</dc:creator>
  <cp:lastModifiedBy>Shawnda</cp:lastModifiedBy>
  <cp:revision>2</cp:revision>
  <dcterms:created xsi:type="dcterms:W3CDTF">2017-02-03T20:56:00Z</dcterms:created>
  <dcterms:modified xsi:type="dcterms:W3CDTF">2017-02-03T20:56:00Z</dcterms:modified>
</cp:coreProperties>
</file>