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E7" w:rsidRPr="00453E9E" w:rsidRDefault="00B025E7" w:rsidP="00B025E7">
      <w:pPr>
        <w:spacing w:after="0" w:line="240" w:lineRule="auto"/>
        <w:jc w:val="center"/>
        <w:rPr>
          <w:b/>
          <w:u w:val="single"/>
        </w:rPr>
      </w:pPr>
      <w:r w:rsidRPr="00453E9E">
        <w:rPr>
          <w:b/>
          <w:u w:val="single"/>
        </w:rPr>
        <w:t>Acting Techniques Unit Pre-Assessment</w:t>
      </w:r>
    </w:p>
    <w:p w:rsidR="00B025E7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Name________________________________________________________________________________</w:t>
      </w:r>
    </w:p>
    <w:p w:rsidR="00B025E7" w:rsidRDefault="00B025E7" w:rsidP="00B025E7">
      <w:pPr>
        <w:spacing w:after="0" w:line="240" w:lineRule="auto"/>
        <w:rPr>
          <w:b/>
        </w:rPr>
      </w:pPr>
    </w:p>
    <w:p w:rsidR="00B025E7" w:rsidRPr="00453E9E" w:rsidRDefault="00B025E7" w:rsidP="00B025E7">
      <w:pPr>
        <w:spacing w:after="0" w:line="240" w:lineRule="auto"/>
        <w:rPr>
          <w:b/>
        </w:rPr>
      </w:pPr>
      <w:r w:rsidRPr="00453E9E">
        <w:rPr>
          <w:b/>
        </w:rPr>
        <w:t>Define the following terms:</w:t>
      </w:r>
    </w:p>
    <w:p w:rsidR="00B025E7" w:rsidRPr="00453E9E" w:rsidRDefault="00B025E7" w:rsidP="00B025E7">
      <w:pPr>
        <w:spacing w:after="0" w:line="240" w:lineRule="auto"/>
      </w:pPr>
      <w:r w:rsidRPr="00453E9E">
        <w:t>Psychological Method: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Objectives: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Tactics: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Emotional/sensory recall: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Psycho-physical method: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Psychological gestures: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Radiating: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Receiving: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Physical acting method: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Abstract movement: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Physical-social method: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proofErr w:type="spellStart"/>
      <w:r w:rsidRPr="00453E9E">
        <w:t>Gestus</w:t>
      </w:r>
      <w:proofErr w:type="spellEnd"/>
      <w:r w:rsidRPr="00453E9E">
        <w:t>:</w:t>
      </w:r>
    </w:p>
    <w:p w:rsidR="00B025E7" w:rsidRPr="00453E9E" w:rsidRDefault="00B025E7" w:rsidP="00B025E7">
      <w:pPr>
        <w:spacing w:after="0" w:line="240" w:lineRule="auto"/>
      </w:pPr>
    </w:p>
    <w:p w:rsidR="00B025E7" w:rsidRPr="00453E9E" w:rsidRDefault="00B025E7" w:rsidP="00B025E7">
      <w:pPr>
        <w:spacing w:after="0" w:line="240" w:lineRule="auto"/>
      </w:pPr>
      <w:r w:rsidRPr="00453E9E">
        <w:t>Alienation Effect:</w:t>
      </w:r>
    </w:p>
    <w:p w:rsidR="00B025E7" w:rsidRDefault="00B025E7" w:rsidP="00B025E7">
      <w:pPr>
        <w:spacing w:after="0" w:line="240" w:lineRule="auto"/>
        <w:rPr>
          <w:b/>
        </w:rPr>
      </w:pPr>
    </w:p>
    <w:p w:rsidR="00B025E7" w:rsidRPr="00453E9E" w:rsidRDefault="00B025E7" w:rsidP="00B025E7">
      <w:pPr>
        <w:spacing w:after="0" w:line="240" w:lineRule="auto"/>
        <w:rPr>
          <w:b/>
        </w:rPr>
      </w:pPr>
      <w:r w:rsidRPr="00453E9E">
        <w:rPr>
          <w:b/>
        </w:rPr>
        <w:t xml:space="preserve">Answer the following question in 2-3 paragraphs. </w:t>
      </w:r>
    </w:p>
    <w:p w:rsidR="00B025E7" w:rsidRPr="00453E9E" w:rsidRDefault="00B025E7" w:rsidP="00B025E7">
      <w:pPr>
        <w:spacing w:after="0" w:line="240" w:lineRule="auto"/>
      </w:pPr>
      <w:r w:rsidRPr="00453E9E">
        <w:t>“What is your acting method? Write out steps you take, theories you use, and/or styles you adhere to.”</w:t>
      </w:r>
    </w:p>
    <w:p w:rsidR="00A45D22" w:rsidRDefault="00A45D22" w:rsidP="00B025E7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E7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5E7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E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E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2016-03-03T19:15:00Z</dcterms:created>
  <dcterms:modified xsi:type="dcterms:W3CDTF">2016-03-03T19:16:00Z</dcterms:modified>
</cp:coreProperties>
</file>