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69AFBC" w14:textId="59E3E8E1" w:rsidR="00FE54BB" w:rsidRDefault="00FE54BB">
      <w:pPr>
        <w:rPr>
          <w:sz w:val="36"/>
          <w:szCs w:val="36"/>
        </w:rPr>
      </w:pPr>
      <w:r w:rsidRPr="00FE54BB">
        <w:rPr>
          <w:sz w:val="36"/>
          <w:szCs w:val="36"/>
        </w:rPr>
        <w:t>Roman Theatre PSA Performance Rubric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  <w:t>Name: _____________</w:t>
      </w:r>
    </w:p>
    <w:p w14:paraId="675F9BAB" w14:textId="5E0C5842" w:rsidR="00FE54BB" w:rsidRPr="00FE54BB" w:rsidRDefault="00FE54BB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                                                Score:     /20</w:t>
      </w:r>
    </w:p>
    <w:p w14:paraId="0B87A1D5" w14:textId="77777777" w:rsidR="00FE54BB" w:rsidRDefault="00FE54BB"/>
    <w:tbl>
      <w:tblPr>
        <w:tblStyle w:val="TableGrid"/>
        <w:tblW w:w="13052" w:type="dxa"/>
        <w:tblInd w:w="-185" w:type="dxa"/>
        <w:tblLayout w:type="fixed"/>
        <w:tblLook w:val="04A0" w:firstRow="1" w:lastRow="0" w:firstColumn="1" w:lastColumn="0" w:noHBand="0" w:noVBand="1"/>
      </w:tblPr>
      <w:tblGrid>
        <w:gridCol w:w="9"/>
        <w:gridCol w:w="1611"/>
        <w:gridCol w:w="2178"/>
        <w:gridCol w:w="2291"/>
        <w:gridCol w:w="2203"/>
        <w:gridCol w:w="2380"/>
        <w:gridCol w:w="2380"/>
      </w:tblGrid>
      <w:tr w:rsidR="00332280" w14:paraId="116E9115" w14:textId="77777777" w:rsidTr="00FE54BB">
        <w:trPr>
          <w:trHeight w:val="480"/>
        </w:trPr>
        <w:tc>
          <w:tcPr>
            <w:tcW w:w="1620" w:type="dxa"/>
            <w:gridSpan w:val="2"/>
          </w:tcPr>
          <w:p w14:paraId="7D3B5020" w14:textId="77777777" w:rsidR="005117C3" w:rsidRDefault="005117C3" w:rsidP="003E35C1">
            <w:r>
              <w:t>Category</w:t>
            </w:r>
          </w:p>
        </w:tc>
        <w:tc>
          <w:tcPr>
            <w:tcW w:w="2178" w:type="dxa"/>
          </w:tcPr>
          <w:p w14:paraId="677DDC46" w14:textId="77777777" w:rsidR="005117C3" w:rsidRDefault="005117C3" w:rsidP="003E35C1">
            <w:r>
              <w:t>5 points</w:t>
            </w:r>
          </w:p>
        </w:tc>
        <w:tc>
          <w:tcPr>
            <w:tcW w:w="2291" w:type="dxa"/>
          </w:tcPr>
          <w:p w14:paraId="627864FC" w14:textId="77777777" w:rsidR="005117C3" w:rsidRDefault="005117C3" w:rsidP="003E35C1">
            <w:r>
              <w:t>4 points</w:t>
            </w:r>
          </w:p>
        </w:tc>
        <w:tc>
          <w:tcPr>
            <w:tcW w:w="2203" w:type="dxa"/>
          </w:tcPr>
          <w:p w14:paraId="3FC7058B" w14:textId="77777777" w:rsidR="005117C3" w:rsidRDefault="005117C3" w:rsidP="003E35C1">
            <w:r>
              <w:t>3 points</w:t>
            </w:r>
          </w:p>
        </w:tc>
        <w:tc>
          <w:tcPr>
            <w:tcW w:w="2380" w:type="dxa"/>
          </w:tcPr>
          <w:p w14:paraId="512C71D9" w14:textId="77777777" w:rsidR="005117C3" w:rsidRDefault="005117C3" w:rsidP="003E35C1">
            <w:r>
              <w:t>2 points</w:t>
            </w:r>
          </w:p>
        </w:tc>
        <w:tc>
          <w:tcPr>
            <w:tcW w:w="2380" w:type="dxa"/>
          </w:tcPr>
          <w:p w14:paraId="31186F32" w14:textId="77777777" w:rsidR="005117C3" w:rsidRDefault="005117C3" w:rsidP="003E35C1">
            <w:r>
              <w:t>1 point</w:t>
            </w:r>
          </w:p>
        </w:tc>
      </w:tr>
      <w:tr w:rsidR="00332280" w14:paraId="2519CC19" w14:textId="77777777" w:rsidTr="00FE54BB">
        <w:trPr>
          <w:gridBefore w:val="1"/>
          <w:wBefore w:w="9" w:type="dxa"/>
          <w:trHeight w:val="1511"/>
        </w:trPr>
        <w:tc>
          <w:tcPr>
            <w:tcW w:w="1611" w:type="dxa"/>
          </w:tcPr>
          <w:p w14:paraId="59C083C8" w14:textId="0F57DD59" w:rsidR="005117C3" w:rsidRDefault="000A2164" w:rsidP="003E35C1">
            <w:r>
              <w:t>Social Issue Identified</w:t>
            </w:r>
          </w:p>
        </w:tc>
        <w:tc>
          <w:tcPr>
            <w:tcW w:w="2178" w:type="dxa"/>
          </w:tcPr>
          <w:p w14:paraId="498C6F7D" w14:textId="336312AE" w:rsidR="005117C3" w:rsidRDefault="005117C3" w:rsidP="00E82AEF">
            <w:r>
              <w:t>A</w:t>
            </w:r>
            <w:r w:rsidR="00E82AEF">
              <w:t xml:space="preserve"> clear social issue in Roman society is the focus of the scene</w:t>
            </w:r>
          </w:p>
        </w:tc>
        <w:tc>
          <w:tcPr>
            <w:tcW w:w="2291" w:type="dxa"/>
          </w:tcPr>
          <w:p w14:paraId="2B9DF477" w14:textId="2AECB9F7" w:rsidR="005117C3" w:rsidRDefault="00E82AEF" w:rsidP="003E35C1">
            <w:r>
              <w:t>A clear social issue in Roman society is in the scene</w:t>
            </w:r>
          </w:p>
        </w:tc>
        <w:tc>
          <w:tcPr>
            <w:tcW w:w="2203" w:type="dxa"/>
          </w:tcPr>
          <w:p w14:paraId="65B83BD7" w14:textId="055B4F43" w:rsidR="005117C3" w:rsidRDefault="00E82AEF" w:rsidP="003E35C1">
            <w:r>
              <w:t>There is a Roman social issue present</w:t>
            </w:r>
          </w:p>
        </w:tc>
        <w:tc>
          <w:tcPr>
            <w:tcW w:w="2380" w:type="dxa"/>
          </w:tcPr>
          <w:p w14:paraId="67DC934D" w14:textId="7211BF00" w:rsidR="005117C3" w:rsidRDefault="00E82AEF" w:rsidP="003E35C1">
            <w:r>
              <w:t>There is a social issue but it is not Roman</w:t>
            </w:r>
          </w:p>
        </w:tc>
        <w:tc>
          <w:tcPr>
            <w:tcW w:w="2380" w:type="dxa"/>
          </w:tcPr>
          <w:p w14:paraId="140BD5E7" w14:textId="62D6E435" w:rsidR="005117C3" w:rsidRDefault="00E82AEF" w:rsidP="003E35C1">
            <w:r>
              <w:t>There is no social is</w:t>
            </w:r>
            <w:bookmarkStart w:id="0" w:name="_GoBack"/>
            <w:bookmarkEnd w:id="0"/>
            <w:r>
              <w:t>sue</w:t>
            </w:r>
            <w:r w:rsidR="005117C3">
              <w:t xml:space="preserve"> </w:t>
            </w:r>
          </w:p>
        </w:tc>
      </w:tr>
      <w:tr w:rsidR="00332280" w14:paraId="4499AB51" w14:textId="77777777" w:rsidTr="00FE54BB">
        <w:trPr>
          <w:gridBefore w:val="1"/>
          <w:wBefore w:w="9" w:type="dxa"/>
          <w:trHeight w:val="1439"/>
        </w:trPr>
        <w:tc>
          <w:tcPr>
            <w:tcW w:w="1611" w:type="dxa"/>
          </w:tcPr>
          <w:p w14:paraId="69B79201" w14:textId="1CDAAF5C" w:rsidR="005117C3" w:rsidRDefault="000A2164" w:rsidP="003E35C1">
            <w:r>
              <w:t>Social Issue Addressed</w:t>
            </w:r>
          </w:p>
        </w:tc>
        <w:tc>
          <w:tcPr>
            <w:tcW w:w="2178" w:type="dxa"/>
          </w:tcPr>
          <w:p w14:paraId="42690FAC" w14:textId="4A976180" w:rsidR="005117C3" w:rsidRDefault="00C317CB" w:rsidP="00123AC8">
            <w:r>
              <w:t>Social issue is explored, and resolved</w:t>
            </w:r>
          </w:p>
        </w:tc>
        <w:tc>
          <w:tcPr>
            <w:tcW w:w="2291" w:type="dxa"/>
          </w:tcPr>
          <w:p w14:paraId="538B151F" w14:textId="56BDE9A9" w:rsidR="005117C3" w:rsidRDefault="00C317CB" w:rsidP="00123AC8">
            <w:r>
              <w:t xml:space="preserve">Social issue </w:t>
            </w:r>
            <w:r w:rsidR="00123AC8">
              <w:t xml:space="preserve">is </w:t>
            </w:r>
            <w:r w:rsidR="00E82AEF">
              <w:t>explored</w:t>
            </w:r>
          </w:p>
        </w:tc>
        <w:tc>
          <w:tcPr>
            <w:tcW w:w="2203" w:type="dxa"/>
          </w:tcPr>
          <w:p w14:paraId="19B625B9" w14:textId="65BB97CF" w:rsidR="005117C3" w:rsidRDefault="00C317CB" w:rsidP="003E35C1">
            <w:r>
              <w:t>Social Issue is present</w:t>
            </w:r>
          </w:p>
        </w:tc>
        <w:tc>
          <w:tcPr>
            <w:tcW w:w="2380" w:type="dxa"/>
          </w:tcPr>
          <w:p w14:paraId="7BD1ED6A" w14:textId="08CAF60B" w:rsidR="005117C3" w:rsidRDefault="00C317CB" w:rsidP="003E35C1">
            <w:r>
              <w:t>Social issue is barely there</w:t>
            </w:r>
          </w:p>
        </w:tc>
        <w:tc>
          <w:tcPr>
            <w:tcW w:w="2380" w:type="dxa"/>
          </w:tcPr>
          <w:p w14:paraId="3F8DF917" w14:textId="2F6DDD37" w:rsidR="005117C3" w:rsidRDefault="00C317CB" w:rsidP="003E35C1">
            <w:r>
              <w:t>There is no social issue</w:t>
            </w:r>
          </w:p>
        </w:tc>
      </w:tr>
      <w:tr w:rsidR="00332280" w14:paraId="6A4A36F5" w14:textId="77777777" w:rsidTr="00FE54BB">
        <w:trPr>
          <w:gridBefore w:val="1"/>
          <w:wBefore w:w="9" w:type="dxa"/>
          <w:trHeight w:val="1592"/>
        </w:trPr>
        <w:tc>
          <w:tcPr>
            <w:tcW w:w="1611" w:type="dxa"/>
          </w:tcPr>
          <w:p w14:paraId="564E1299" w14:textId="717831FF" w:rsidR="005117C3" w:rsidRDefault="00C30C35" w:rsidP="003E35C1">
            <w:r>
              <w:t>Roman Dialogue</w:t>
            </w:r>
          </w:p>
        </w:tc>
        <w:tc>
          <w:tcPr>
            <w:tcW w:w="2178" w:type="dxa"/>
          </w:tcPr>
          <w:p w14:paraId="0C2C5F10" w14:textId="02AA890C" w:rsidR="005117C3" w:rsidRDefault="00434395" w:rsidP="003E35C1">
            <w:r>
              <w:t xml:space="preserve">2 full pages of dialogue are used </w:t>
            </w:r>
          </w:p>
        </w:tc>
        <w:tc>
          <w:tcPr>
            <w:tcW w:w="2291" w:type="dxa"/>
          </w:tcPr>
          <w:p w14:paraId="1D47965F" w14:textId="1D5FFF72" w:rsidR="005117C3" w:rsidRDefault="002B0F07" w:rsidP="003E35C1">
            <w:r>
              <w:t>Almost 2 pages are used</w:t>
            </w:r>
          </w:p>
        </w:tc>
        <w:tc>
          <w:tcPr>
            <w:tcW w:w="2203" w:type="dxa"/>
          </w:tcPr>
          <w:p w14:paraId="5E607EC5" w14:textId="6412D6CD" w:rsidR="005117C3" w:rsidRDefault="002B0F07" w:rsidP="003E35C1">
            <w:r>
              <w:t>About 1 ½ pages are used</w:t>
            </w:r>
          </w:p>
        </w:tc>
        <w:tc>
          <w:tcPr>
            <w:tcW w:w="2380" w:type="dxa"/>
          </w:tcPr>
          <w:p w14:paraId="36EC379D" w14:textId="172A15AF" w:rsidR="005117C3" w:rsidRDefault="002B0F07" w:rsidP="003E35C1">
            <w:r>
              <w:t>1 page is used</w:t>
            </w:r>
          </w:p>
        </w:tc>
        <w:tc>
          <w:tcPr>
            <w:tcW w:w="2380" w:type="dxa"/>
          </w:tcPr>
          <w:p w14:paraId="1F1E5907" w14:textId="2AC76ADF" w:rsidR="005117C3" w:rsidRDefault="002B0F07" w:rsidP="003E35C1">
            <w:r>
              <w:t>½ page is used</w:t>
            </w:r>
          </w:p>
        </w:tc>
      </w:tr>
      <w:tr w:rsidR="00332280" w14:paraId="10BD6FFC" w14:textId="77777777" w:rsidTr="00FE54BB">
        <w:trPr>
          <w:gridBefore w:val="1"/>
          <w:wBefore w:w="9" w:type="dxa"/>
          <w:trHeight w:val="2384"/>
        </w:trPr>
        <w:tc>
          <w:tcPr>
            <w:tcW w:w="1611" w:type="dxa"/>
          </w:tcPr>
          <w:p w14:paraId="3C2B57E7" w14:textId="77777777" w:rsidR="005117C3" w:rsidRDefault="005117C3" w:rsidP="003E35C1">
            <w:r>
              <w:t>Memorization</w:t>
            </w:r>
          </w:p>
        </w:tc>
        <w:tc>
          <w:tcPr>
            <w:tcW w:w="2178" w:type="dxa"/>
          </w:tcPr>
          <w:p w14:paraId="65D81F45" w14:textId="77777777" w:rsidR="005117C3" w:rsidRDefault="005117C3" w:rsidP="003E35C1">
            <w:r>
              <w:t xml:space="preserve">All lines are memorized! </w:t>
            </w:r>
          </w:p>
        </w:tc>
        <w:tc>
          <w:tcPr>
            <w:tcW w:w="2291" w:type="dxa"/>
          </w:tcPr>
          <w:p w14:paraId="2F34788D" w14:textId="405EADEC" w:rsidR="005117C3" w:rsidRDefault="005117C3" w:rsidP="003E35C1">
            <w:r>
              <w:t>All lines are memorized,</w:t>
            </w:r>
            <w:r w:rsidR="00C30C35">
              <w:t xml:space="preserve"> but</w:t>
            </w:r>
            <w:r>
              <w:t xml:space="preserve"> there is a pause or stumble caused by forgetting a</w:t>
            </w:r>
            <w:r w:rsidR="00C30C35">
              <w:t xml:space="preserve"> single</w:t>
            </w:r>
            <w:r>
              <w:t xml:space="preserve"> line</w:t>
            </w:r>
          </w:p>
        </w:tc>
        <w:tc>
          <w:tcPr>
            <w:tcW w:w="2203" w:type="dxa"/>
          </w:tcPr>
          <w:p w14:paraId="0B0194F0" w14:textId="269AAC2E" w:rsidR="005117C3" w:rsidRDefault="00C30C35" w:rsidP="003E35C1">
            <w:r>
              <w:t>A few slip ups</w:t>
            </w:r>
          </w:p>
        </w:tc>
        <w:tc>
          <w:tcPr>
            <w:tcW w:w="2380" w:type="dxa"/>
          </w:tcPr>
          <w:p w14:paraId="56BB7B40" w14:textId="3170E19B" w:rsidR="005117C3" w:rsidRDefault="00C30C35" w:rsidP="003E35C1">
            <w:r>
              <w:t>Most lines are memorized, but clearly not all</w:t>
            </w:r>
          </w:p>
        </w:tc>
        <w:tc>
          <w:tcPr>
            <w:tcW w:w="2380" w:type="dxa"/>
          </w:tcPr>
          <w:p w14:paraId="71742BB3" w14:textId="77777777" w:rsidR="005117C3" w:rsidRDefault="005117C3" w:rsidP="003E35C1">
            <w:r>
              <w:t>Very few lines are memorized – scripts are in hand with a few moments of looking up (if there are none, then it is a 0 for this category)</w:t>
            </w:r>
          </w:p>
        </w:tc>
      </w:tr>
    </w:tbl>
    <w:p w14:paraId="4E7DD70F" w14:textId="77777777" w:rsidR="0041751F" w:rsidRDefault="00FE54BB"/>
    <w:sectPr w:rsidR="0041751F" w:rsidSect="005117C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8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7C3"/>
    <w:rsid w:val="000A2164"/>
    <w:rsid w:val="00123AC8"/>
    <w:rsid w:val="002B0F07"/>
    <w:rsid w:val="00332280"/>
    <w:rsid w:val="00434395"/>
    <w:rsid w:val="004D6D8D"/>
    <w:rsid w:val="005117C3"/>
    <w:rsid w:val="0081289F"/>
    <w:rsid w:val="00A92029"/>
    <w:rsid w:val="00C30C35"/>
    <w:rsid w:val="00C317CB"/>
    <w:rsid w:val="00E82AEF"/>
    <w:rsid w:val="00FE5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C9B1E6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17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17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167</Words>
  <Characters>958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Lowe</dc:creator>
  <cp:keywords/>
  <dc:description/>
  <cp:lastModifiedBy>Beth Lowe</cp:lastModifiedBy>
  <cp:revision>9</cp:revision>
  <dcterms:created xsi:type="dcterms:W3CDTF">2015-11-11T21:30:00Z</dcterms:created>
  <dcterms:modified xsi:type="dcterms:W3CDTF">2015-12-14T20:19:00Z</dcterms:modified>
</cp:coreProperties>
</file>