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9A" w:rsidRPr="0058779A" w:rsidRDefault="0058779A" w:rsidP="0058779A">
      <w:pPr>
        <w:rPr>
          <w:b/>
        </w:rPr>
      </w:pPr>
      <w:r w:rsidRPr="0058779A">
        <w:rPr>
          <w:b/>
        </w:rPr>
        <w:t>Content-less Scenes</w:t>
      </w:r>
    </w:p>
    <w:p w:rsidR="0058779A" w:rsidRPr="0058779A" w:rsidRDefault="0058779A" w:rsidP="0058779A">
      <w:pPr>
        <w:rPr>
          <w:bCs/>
        </w:rPr>
      </w:pP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What was that?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Don’t look.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I’m only human.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Maybe that’s not enough.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I don’t understand.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It makes me sick.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Perhaps I could help.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Don’t get involved.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Don’t you care?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Yes, I do.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So?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Look—there’s another one.  No, don’t look.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What do you want?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World peace.</w:t>
      </w:r>
    </w:p>
    <w:p w:rsidR="0058779A" w:rsidRPr="0058779A" w:rsidRDefault="0058779A" w:rsidP="0058779A">
      <w:pPr>
        <w:rPr>
          <w:bCs/>
        </w:rPr>
      </w:pPr>
    </w:p>
    <w:p w:rsidR="0058779A" w:rsidRPr="0058779A" w:rsidRDefault="0058779A" w:rsidP="0058779A">
      <w:pPr>
        <w:rPr>
          <w:bCs/>
        </w:rPr>
      </w:pP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So…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So…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It’s up to you.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Never again.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O.K.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That’s it?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That’s it.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From now on?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As you say.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Reconsider.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Not this time.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Ever?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(A look—then walks off).</w:t>
      </w:r>
    </w:p>
    <w:p w:rsidR="0058779A" w:rsidRPr="0058779A" w:rsidRDefault="0058779A" w:rsidP="0058779A">
      <w:pPr>
        <w:rPr>
          <w:bCs/>
        </w:rPr>
      </w:pP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Finally!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What?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lastRenderedPageBreak/>
        <w:t>A:  Let’s not pretend.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Who’s pretending?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It’s always the same.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Only when you insist.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Is it that bad?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(No answer—pause—a look).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Really.  Well that certainly says it.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Says what?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Don’t make me say it in front of you.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Let’s start over.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If you’re sure.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Finally!</w:t>
      </w:r>
    </w:p>
    <w:p w:rsidR="0058779A" w:rsidRPr="0058779A" w:rsidRDefault="0058779A" w:rsidP="0058779A">
      <w:pPr>
        <w:rPr>
          <w:bCs/>
        </w:rPr>
      </w:pP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We can’t stay here.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Why not?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It’s not safe.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You keep saying that.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Because it’s true.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You’re overreacting.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Not this time.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 xml:space="preserve">B:  It seems </w:t>
      </w:r>
      <w:proofErr w:type="spellStart"/>
      <w:r w:rsidRPr="0058779A">
        <w:rPr>
          <w:bCs/>
        </w:rPr>
        <w:t>quiet</w:t>
      </w:r>
      <w:proofErr w:type="spellEnd"/>
      <w:r w:rsidRPr="0058779A">
        <w:rPr>
          <w:bCs/>
        </w:rPr>
        <w:t xml:space="preserve"> enough.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Don’t kid yourself.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When do you think it will happen?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Could be any moment.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Or maybe never.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I doubt that.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Are you afraid?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Even more than yesterday.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At least we’re together.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But for how long?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Does anyone know we’re here?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I’m sure of it.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Did you just hear something?</w:t>
      </w:r>
    </w:p>
    <w:p w:rsidR="0058779A" w:rsidRPr="0058779A" w:rsidRDefault="0058779A" w:rsidP="0058779A">
      <w:pPr>
        <w:rPr>
          <w:bCs/>
        </w:rPr>
      </w:pPr>
    </w:p>
    <w:p w:rsidR="0058779A" w:rsidRPr="0058779A" w:rsidRDefault="0058779A" w:rsidP="0058779A">
      <w:pPr>
        <w:rPr>
          <w:bCs/>
        </w:rPr>
      </w:pP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Where have you been?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Didn’t you get my message?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What did it say?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Does it matter now?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Why shouldn’t it?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How good are you at keeping a secret?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Have I ever let you down before?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How would I know if you did?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Are you going to tell me?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Do you swear not to tell anyone else?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What are you getting at?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Can I trust you?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Who can you trust?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What does that mean?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You can’t figure it out?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Are you insulting me?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Why would I do that?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B:  Can we talk about this later?</w:t>
      </w:r>
    </w:p>
    <w:p w:rsidR="0058779A" w:rsidRPr="0058779A" w:rsidRDefault="0058779A" w:rsidP="0058779A">
      <w:pPr>
        <w:rPr>
          <w:bCs/>
        </w:rPr>
      </w:pPr>
      <w:r w:rsidRPr="0058779A">
        <w:rPr>
          <w:bCs/>
        </w:rPr>
        <w:t>A:  Why not right now?</w:t>
      </w:r>
    </w:p>
    <w:p w:rsidR="0058779A" w:rsidRPr="0058779A" w:rsidRDefault="0058779A" w:rsidP="0058779A">
      <w:pPr>
        <w:rPr>
          <w:b/>
        </w:rPr>
      </w:pPr>
      <w:r w:rsidRPr="0058779A">
        <w:rPr>
          <w:bCs/>
        </w:rPr>
        <w:t>B:  Why are you pressuring me?</w:t>
      </w:r>
      <w:bookmarkStart w:id="0" w:name="_GoBack"/>
      <w:bookmarkEnd w:id="0"/>
    </w:p>
    <w:sectPr w:rsidR="0058779A" w:rsidRPr="0058779A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9A"/>
    <w:rsid w:val="000011C8"/>
    <w:rsid w:val="00001780"/>
    <w:rsid w:val="00003029"/>
    <w:rsid w:val="00003562"/>
    <w:rsid w:val="00003724"/>
    <w:rsid w:val="0000615C"/>
    <w:rsid w:val="000065C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6CF4"/>
    <w:rsid w:val="0006725A"/>
    <w:rsid w:val="00067D49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069"/>
    <w:rsid w:val="000857D5"/>
    <w:rsid w:val="00091557"/>
    <w:rsid w:val="00091722"/>
    <w:rsid w:val="00091CF5"/>
    <w:rsid w:val="00094B9E"/>
    <w:rsid w:val="00096E5A"/>
    <w:rsid w:val="00097F22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C6046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06D66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B76E6"/>
    <w:rsid w:val="001C1FB9"/>
    <w:rsid w:val="001C429A"/>
    <w:rsid w:val="001C6414"/>
    <w:rsid w:val="001D0FA9"/>
    <w:rsid w:val="001D3260"/>
    <w:rsid w:val="001D4321"/>
    <w:rsid w:val="001D4F0C"/>
    <w:rsid w:val="001D7498"/>
    <w:rsid w:val="001E0A7E"/>
    <w:rsid w:val="001E160B"/>
    <w:rsid w:val="001E1775"/>
    <w:rsid w:val="001E2A16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413D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45701"/>
    <w:rsid w:val="00252D08"/>
    <w:rsid w:val="00255087"/>
    <w:rsid w:val="002557E2"/>
    <w:rsid w:val="002624E9"/>
    <w:rsid w:val="00263469"/>
    <w:rsid w:val="002645EC"/>
    <w:rsid w:val="002656F8"/>
    <w:rsid w:val="00265C10"/>
    <w:rsid w:val="00266C6D"/>
    <w:rsid w:val="0027038B"/>
    <w:rsid w:val="00271805"/>
    <w:rsid w:val="002737B0"/>
    <w:rsid w:val="00276756"/>
    <w:rsid w:val="00280FFA"/>
    <w:rsid w:val="002812ED"/>
    <w:rsid w:val="00281DCC"/>
    <w:rsid w:val="00283967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A7BDB"/>
    <w:rsid w:val="002B08E4"/>
    <w:rsid w:val="002B284B"/>
    <w:rsid w:val="002B647B"/>
    <w:rsid w:val="002C0A5D"/>
    <w:rsid w:val="002C2376"/>
    <w:rsid w:val="002C455A"/>
    <w:rsid w:val="002C770D"/>
    <w:rsid w:val="002D41F4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3D7"/>
    <w:rsid w:val="00323736"/>
    <w:rsid w:val="003351F6"/>
    <w:rsid w:val="00336920"/>
    <w:rsid w:val="00337E70"/>
    <w:rsid w:val="00343A02"/>
    <w:rsid w:val="003449CD"/>
    <w:rsid w:val="0034745A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4FF1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25B4"/>
    <w:rsid w:val="00394581"/>
    <w:rsid w:val="00396BAB"/>
    <w:rsid w:val="00397C60"/>
    <w:rsid w:val="003A026C"/>
    <w:rsid w:val="003A111E"/>
    <w:rsid w:val="003A266C"/>
    <w:rsid w:val="003A363F"/>
    <w:rsid w:val="003A410B"/>
    <w:rsid w:val="003A44F0"/>
    <w:rsid w:val="003A604F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934"/>
    <w:rsid w:val="00413F20"/>
    <w:rsid w:val="0041475F"/>
    <w:rsid w:val="004162F5"/>
    <w:rsid w:val="0041698A"/>
    <w:rsid w:val="00425136"/>
    <w:rsid w:val="004260A7"/>
    <w:rsid w:val="00427BD2"/>
    <w:rsid w:val="00427E5D"/>
    <w:rsid w:val="00437D1C"/>
    <w:rsid w:val="0044026B"/>
    <w:rsid w:val="00440B94"/>
    <w:rsid w:val="0044122C"/>
    <w:rsid w:val="00441A06"/>
    <w:rsid w:val="00442902"/>
    <w:rsid w:val="004438C9"/>
    <w:rsid w:val="00443DF0"/>
    <w:rsid w:val="00446AE0"/>
    <w:rsid w:val="004517E2"/>
    <w:rsid w:val="004538CA"/>
    <w:rsid w:val="00453A9C"/>
    <w:rsid w:val="00453DFB"/>
    <w:rsid w:val="0045540F"/>
    <w:rsid w:val="00461887"/>
    <w:rsid w:val="00463C9F"/>
    <w:rsid w:val="0046473B"/>
    <w:rsid w:val="0046595A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083E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04AA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0B44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54F81"/>
    <w:rsid w:val="0056114C"/>
    <w:rsid w:val="00561CC5"/>
    <w:rsid w:val="00564C17"/>
    <w:rsid w:val="0057039C"/>
    <w:rsid w:val="005725B4"/>
    <w:rsid w:val="005756CA"/>
    <w:rsid w:val="00576CCA"/>
    <w:rsid w:val="005777E2"/>
    <w:rsid w:val="00581E57"/>
    <w:rsid w:val="005826BF"/>
    <w:rsid w:val="00585C5F"/>
    <w:rsid w:val="0058779A"/>
    <w:rsid w:val="00592938"/>
    <w:rsid w:val="00593775"/>
    <w:rsid w:val="0059503C"/>
    <w:rsid w:val="00597060"/>
    <w:rsid w:val="005A0B75"/>
    <w:rsid w:val="005A25CA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17AD"/>
    <w:rsid w:val="005C3A53"/>
    <w:rsid w:val="005C3AA9"/>
    <w:rsid w:val="005D1D7F"/>
    <w:rsid w:val="005D4993"/>
    <w:rsid w:val="005D7D07"/>
    <w:rsid w:val="005E468D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BB4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65AF5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87146"/>
    <w:rsid w:val="0069065B"/>
    <w:rsid w:val="00692948"/>
    <w:rsid w:val="00693424"/>
    <w:rsid w:val="00693F17"/>
    <w:rsid w:val="00695AA2"/>
    <w:rsid w:val="00696145"/>
    <w:rsid w:val="006A03C0"/>
    <w:rsid w:val="006A2253"/>
    <w:rsid w:val="006A2F11"/>
    <w:rsid w:val="006A4D74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4BA4"/>
    <w:rsid w:val="006E69A5"/>
    <w:rsid w:val="006E7604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1420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6E1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87267"/>
    <w:rsid w:val="00791ECD"/>
    <w:rsid w:val="00792149"/>
    <w:rsid w:val="00794873"/>
    <w:rsid w:val="00796CB6"/>
    <w:rsid w:val="007A14D6"/>
    <w:rsid w:val="007A21B2"/>
    <w:rsid w:val="007A2D5A"/>
    <w:rsid w:val="007A53A8"/>
    <w:rsid w:val="007A6109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D5215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2254"/>
    <w:rsid w:val="0091480C"/>
    <w:rsid w:val="0092036A"/>
    <w:rsid w:val="0092051E"/>
    <w:rsid w:val="00921BA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771AB"/>
    <w:rsid w:val="00981146"/>
    <w:rsid w:val="009872B6"/>
    <w:rsid w:val="009874D2"/>
    <w:rsid w:val="009877C3"/>
    <w:rsid w:val="00993798"/>
    <w:rsid w:val="00996D79"/>
    <w:rsid w:val="00996E25"/>
    <w:rsid w:val="00997588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1E09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4CA4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110A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5583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620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56268"/>
    <w:rsid w:val="00B60793"/>
    <w:rsid w:val="00B6356A"/>
    <w:rsid w:val="00B6370E"/>
    <w:rsid w:val="00B65115"/>
    <w:rsid w:val="00B668C1"/>
    <w:rsid w:val="00B7115E"/>
    <w:rsid w:val="00B71FA3"/>
    <w:rsid w:val="00B742F3"/>
    <w:rsid w:val="00B75169"/>
    <w:rsid w:val="00B75953"/>
    <w:rsid w:val="00B826AD"/>
    <w:rsid w:val="00B83AA6"/>
    <w:rsid w:val="00B86493"/>
    <w:rsid w:val="00B8693B"/>
    <w:rsid w:val="00B9012D"/>
    <w:rsid w:val="00B906FE"/>
    <w:rsid w:val="00B91D83"/>
    <w:rsid w:val="00B930C6"/>
    <w:rsid w:val="00B959AD"/>
    <w:rsid w:val="00B963B3"/>
    <w:rsid w:val="00B96689"/>
    <w:rsid w:val="00BA1FE3"/>
    <w:rsid w:val="00BA36D6"/>
    <w:rsid w:val="00BA7647"/>
    <w:rsid w:val="00BA79B8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BF661C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A50EA"/>
    <w:rsid w:val="00CB0885"/>
    <w:rsid w:val="00CB5D54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1A1C"/>
    <w:rsid w:val="00D02E7E"/>
    <w:rsid w:val="00D042A4"/>
    <w:rsid w:val="00D04629"/>
    <w:rsid w:val="00D0682E"/>
    <w:rsid w:val="00D14DC2"/>
    <w:rsid w:val="00D16D2C"/>
    <w:rsid w:val="00D21FB6"/>
    <w:rsid w:val="00D24AD8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DEC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3877"/>
    <w:rsid w:val="00D7546F"/>
    <w:rsid w:val="00D76440"/>
    <w:rsid w:val="00D76575"/>
    <w:rsid w:val="00D768E2"/>
    <w:rsid w:val="00D77141"/>
    <w:rsid w:val="00D8095C"/>
    <w:rsid w:val="00D8139F"/>
    <w:rsid w:val="00D819B7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53E"/>
    <w:rsid w:val="00ED3A97"/>
    <w:rsid w:val="00ED615A"/>
    <w:rsid w:val="00ED6EF2"/>
    <w:rsid w:val="00EE58E3"/>
    <w:rsid w:val="00EF3C97"/>
    <w:rsid w:val="00EF70BE"/>
    <w:rsid w:val="00F03B79"/>
    <w:rsid w:val="00F03BC5"/>
    <w:rsid w:val="00F047B2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1C86"/>
    <w:rsid w:val="00F3558B"/>
    <w:rsid w:val="00F43989"/>
    <w:rsid w:val="00F441E0"/>
    <w:rsid w:val="00F4712F"/>
    <w:rsid w:val="00F50D6B"/>
    <w:rsid w:val="00F51FFD"/>
    <w:rsid w:val="00F52238"/>
    <w:rsid w:val="00F612B1"/>
    <w:rsid w:val="00F657A3"/>
    <w:rsid w:val="00F6709F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2E00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2015-03-16T19:03:00Z</dcterms:created>
  <dcterms:modified xsi:type="dcterms:W3CDTF">2015-03-16T19:04:00Z</dcterms:modified>
</cp:coreProperties>
</file>