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French Neoclassical Play RUBRIC</w:t>
      </w:r>
    </w:p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</w:p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Title of Script _________________________________________________</w:t>
      </w:r>
    </w:p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</w:p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Group </w:t>
      </w:r>
      <w:proofErr w:type="gramStart"/>
      <w:r>
        <w:rPr>
          <w:rFonts w:asciiTheme="minorHAnsi" w:hAnsiTheme="minorHAnsi"/>
          <w:b/>
          <w:sz w:val="22"/>
          <w:szCs w:val="22"/>
        </w:rPr>
        <w:t>members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_______________________________________________</w:t>
      </w:r>
    </w:p>
    <w:p w:rsidR="003A237A" w:rsidRDefault="003A237A" w:rsidP="003A237A">
      <w:pPr>
        <w:ind w:left="720" w:firstLine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</w:t>
      </w:r>
    </w:p>
    <w:p w:rsidR="003A237A" w:rsidRDefault="003A237A" w:rsidP="003A237A">
      <w:pPr>
        <w:ind w:left="720" w:firstLine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</w:t>
      </w:r>
    </w:p>
    <w:p w:rsidR="003A237A" w:rsidRDefault="003A237A" w:rsidP="003A237A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6220"/>
        <w:gridCol w:w="1098"/>
      </w:tblGrid>
      <w:tr w:rsidR="003A237A" w:rsidTr="00632B2B">
        <w:trPr>
          <w:jc w:val="center"/>
        </w:trPr>
        <w:tc>
          <w:tcPr>
            <w:tcW w:w="2258" w:type="dxa"/>
          </w:tcPr>
          <w:p w:rsidR="003A237A" w:rsidRPr="00BD1015" w:rsidRDefault="003A237A" w:rsidP="00632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ab/>
            </w:r>
            <w:r w:rsidRPr="00BD1015">
              <w:rPr>
                <w:b/>
                <w:sz w:val="24"/>
                <w:szCs w:val="24"/>
              </w:rPr>
              <w:t>Guideline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jc w:val="center"/>
              <w:rPr>
                <w:b/>
                <w:sz w:val="24"/>
                <w:szCs w:val="24"/>
              </w:rPr>
            </w:pPr>
            <w:r w:rsidRPr="00BD1015">
              <w:rPr>
                <w:b/>
                <w:sz w:val="24"/>
                <w:szCs w:val="24"/>
              </w:rPr>
              <w:t>Expectation for FULL credit</w:t>
            </w:r>
          </w:p>
        </w:tc>
        <w:tc>
          <w:tcPr>
            <w:tcW w:w="1098" w:type="dxa"/>
          </w:tcPr>
          <w:p w:rsidR="003A237A" w:rsidRPr="00BD1015" w:rsidRDefault="003A237A" w:rsidP="00632B2B">
            <w:pPr>
              <w:jc w:val="center"/>
              <w:rPr>
                <w:b/>
                <w:sz w:val="24"/>
                <w:szCs w:val="24"/>
              </w:rPr>
            </w:pPr>
            <w:r w:rsidRPr="00BD1015">
              <w:rPr>
                <w:b/>
                <w:sz w:val="24"/>
                <w:szCs w:val="24"/>
              </w:rPr>
              <w:t>Points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Three Unities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>Action happens in one day, in one place, all contributing to one plot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/7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Verisimilitude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>Events are realistic, believable, and true to life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/7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Genre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>Script is strictly a tragedy or strictly a comedy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/7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Didactic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>Script teaches a moral lesson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/7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Decorum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rFonts w:cs="Arial"/>
                <w:color w:val="000000"/>
                <w:sz w:val="18"/>
                <w:szCs w:val="18"/>
              </w:rPr>
              <w:t xml:space="preserve">Characters act in a way appropriate to their social status, wealth, race, etc. </w:t>
            </w:r>
          </w:p>
        </w:tc>
        <w:tc>
          <w:tcPr>
            <w:tcW w:w="1098" w:type="dxa"/>
          </w:tcPr>
          <w:p w:rsidR="003A237A" w:rsidRPr="00BD1015" w:rsidRDefault="003A237A" w:rsidP="00632B2B">
            <w:pPr>
              <w:rPr>
                <w:rFonts w:cs="Arial"/>
                <w:color w:val="000000"/>
              </w:rPr>
            </w:pPr>
            <w:r w:rsidRPr="00BD1015"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 xml:space="preserve">        </w:t>
            </w:r>
            <w:r w:rsidRPr="00BD1015">
              <w:rPr>
                <w:rFonts w:cs="Arial"/>
                <w:color w:val="000000"/>
              </w:rPr>
              <w:t>/7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At least 10 minutes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 xml:space="preserve">Script is approximately 10 pages 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/5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Presentation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>Script is typed, clearly marked, and neatly organized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/5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Spelling &amp; Grammar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pStyle w:val="NormalWeb"/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 xml:space="preserve">Spelling and grammar has been checked carefully and there are minimal errors. </w:t>
            </w:r>
          </w:p>
        </w:tc>
        <w:tc>
          <w:tcPr>
            <w:tcW w:w="1098" w:type="dxa"/>
          </w:tcPr>
          <w:p w:rsidR="003A237A" w:rsidRPr="00BD1015" w:rsidRDefault="003A237A" w:rsidP="00632B2B">
            <w:pPr>
              <w:pStyle w:val="NormalWeb"/>
            </w:pPr>
            <w:r w:rsidRPr="00BD1015">
              <w:t xml:space="preserve">   </w:t>
            </w:r>
            <w:r>
              <w:t xml:space="preserve">       </w:t>
            </w:r>
            <w:r w:rsidRPr="00BD1015">
              <w:t>/5</w:t>
            </w:r>
          </w:p>
        </w:tc>
      </w:tr>
      <w:tr w:rsidR="003A237A" w:rsidTr="00632B2B">
        <w:trPr>
          <w:jc w:val="center"/>
        </w:trPr>
        <w:tc>
          <w:tcPr>
            <w:tcW w:w="8478" w:type="dxa"/>
            <w:gridSpan w:val="2"/>
          </w:tcPr>
          <w:p w:rsidR="003A237A" w:rsidRPr="00BD1015" w:rsidRDefault="003A237A" w:rsidP="00632B2B">
            <w:pPr>
              <w:pStyle w:val="NormalWeb"/>
              <w:jc w:val="right"/>
              <w:rPr>
                <w:b/>
                <w:sz w:val="24"/>
                <w:szCs w:val="24"/>
              </w:rPr>
            </w:pPr>
            <w:r w:rsidRPr="00BD1015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1098" w:type="dxa"/>
          </w:tcPr>
          <w:p w:rsidR="003A237A" w:rsidRPr="00BD1015" w:rsidRDefault="003A237A" w:rsidP="00632B2B">
            <w:pPr>
              <w:pStyle w:val="NormalWeb"/>
              <w:rPr>
                <w:b/>
                <w:sz w:val="24"/>
                <w:szCs w:val="24"/>
              </w:rPr>
            </w:pPr>
            <w:r>
              <w:t xml:space="preserve">          </w:t>
            </w:r>
            <w:r w:rsidRPr="00BD1015">
              <w:rPr>
                <w:b/>
                <w:sz w:val="24"/>
                <w:szCs w:val="24"/>
              </w:rPr>
              <w:t>/50</w:t>
            </w:r>
          </w:p>
        </w:tc>
      </w:tr>
    </w:tbl>
    <w:p w:rsidR="003A237A" w:rsidRDefault="003A237A" w:rsidP="003A237A">
      <w:pPr>
        <w:rPr>
          <w:rFonts w:asciiTheme="minorHAnsi" w:hAnsiTheme="minorHAnsi"/>
          <w:b/>
          <w:sz w:val="22"/>
          <w:szCs w:val="22"/>
        </w:rPr>
      </w:pPr>
    </w:p>
    <w:p w:rsidR="003A237A" w:rsidRDefault="003A237A" w:rsidP="003A237A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37A" w:rsidRPr="00C27786" w:rsidRDefault="003A237A" w:rsidP="003A237A">
      <w:pPr>
        <w:rPr>
          <w:b/>
        </w:rPr>
      </w:pPr>
      <w:r>
        <w:rPr>
          <w:b/>
        </w:rPr>
        <w:t xml:space="preserve">- - - - - - - - - - - - - - - - - - - - - - - - - - - - - - - - - - - - - - - - - - - - - - - - - - - - - - - - - - - - - - - - - - - - - - - - - - - - - </w:t>
      </w:r>
    </w:p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</w:p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French Neoclassical Play RUBRIC</w:t>
      </w:r>
    </w:p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</w:p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Title of Script _________________________________________________</w:t>
      </w:r>
    </w:p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</w:p>
    <w:p w:rsidR="003A237A" w:rsidRDefault="003A237A" w:rsidP="003A237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Group </w:t>
      </w:r>
      <w:proofErr w:type="gramStart"/>
      <w:r>
        <w:rPr>
          <w:rFonts w:asciiTheme="minorHAnsi" w:hAnsiTheme="minorHAnsi"/>
          <w:b/>
          <w:sz w:val="22"/>
          <w:szCs w:val="22"/>
        </w:rPr>
        <w:t>members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_______________________________________________</w:t>
      </w:r>
    </w:p>
    <w:p w:rsidR="003A237A" w:rsidRDefault="003A237A" w:rsidP="003A237A">
      <w:pPr>
        <w:ind w:left="720" w:firstLine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</w:t>
      </w:r>
    </w:p>
    <w:p w:rsidR="003A237A" w:rsidRDefault="003A237A" w:rsidP="003A237A">
      <w:pPr>
        <w:ind w:left="720" w:firstLine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</w:t>
      </w:r>
    </w:p>
    <w:p w:rsidR="003A237A" w:rsidRDefault="003A237A" w:rsidP="003A237A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6220"/>
        <w:gridCol w:w="1098"/>
      </w:tblGrid>
      <w:tr w:rsidR="003A237A" w:rsidTr="00632B2B">
        <w:trPr>
          <w:jc w:val="center"/>
        </w:trPr>
        <w:tc>
          <w:tcPr>
            <w:tcW w:w="2258" w:type="dxa"/>
          </w:tcPr>
          <w:p w:rsidR="003A237A" w:rsidRPr="00BD1015" w:rsidRDefault="003A237A" w:rsidP="00632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ab/>
            </w:r>
            <w:r w:rsidRPr="00BD1015">
              <w:rPr>
                <w:b/>
                <w:sz w:val="24"/>
                <w:szCs w:val="24"/>
              </w:rPr>
              <w:t>Guideline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jc w:val="center"/>
              <w:rPr>
                <w:b/>
                <w:sz w:val="24"/>
                <w:szCs w:val="24"/>
              </w:rPr>
            </w:pPr>
            <w:r w:rsidRPr="00BD1015">
              <w:rPr>
                <w:b/>
                <w:sz w:val="24"/>
                <w:szCs w:val="24"/>
              </w:rPr>
              <w:t>Expectation for FULL credit</w:t>
            </w:r>
          </w:p>
        </w:tc>
        <w:tc>
          <w:tcPr>
            <w:tcW w:w="1098" w:type="dxa"/>
          </w:tcPr>
          <w:p w:rsidR="003A237A" w:rsidRPr="00BD1015" w:rsidRDefault="003A237A" w:rsidP="00632B2B">
            <w:pPr>
              <w:jc w:val="center"/>
              <w:rPr>
                <w:b/>
                <w:sz w:val="24"/>
                <w:szCs w:val="24"/>
              </w:rPr>
            </w:pPr>
            <w:r w:rsidRPr="00BD1015">
              <w:rPr>
                <w:b/>
                <w:sz w:val="24"/>
                <w:szCs w:val="24"/>
              </w:rPr>
              <w:t>Points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Three Unities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>Action happens in one day, in one place, all contributing to one plot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/7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Verisimilitude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>Events are realistic, believable, and true to life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/7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Genre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>Script is strictly a tragedy or strictly a comedy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/7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Didactic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>Script teaches a moral lesson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/7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Decorum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rFonts w:cs="Arial"/>
                <w:color w:val="000000"/>
                <w:sz w:val="18"/>
                <w:szCs w:val="18"/>
              </w:rPr>
              <w:t xml:space="preserve">Characters act in a way appropriate to their social status, wealth, race, etc. </w:t>
            </w:r>
          </w:p>
        </w:tc>
        <w:tc>
          <w:tcPr>
            <w:tcW w:w="1098" w:type="dxa"/>
          </w:tcPr>
          <w:p w:rsidR="003A237A" w:rsidRPr="00BD1015" w:rsidRDefault="003A237A" w:rsidP="00632B2B">
            <w:pPr>
              <w:rPr>
                <w:rFonts w:cs="Arial"/>
                <w:color w:val="000000"/>
              </w:rPr>
            </w:pPr>
            <w:r w:rsidRPr="00BD1015"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 xml:space="preserve">        </w:t>
            </w:r>
            <w:r w:rsidRPr="00BD1015">
              <w:rPr>
                <w:rFonts w:cs="Arial"/>
                <w:color w:val="000000"/>
              </w:rPr>
              <w:t>/7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At least 10 minutes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 xml:space="preserve">Script is approximately 10 pages 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/5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Presentation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>Script is typed, clearly marked, and neatly organized</w:t>
            </w:r>
          </w:p>
        </w:tc>
        <w:tc>
          <w:tcPr>
            <w:tcW w:w="1098" w:type="dxa"/>
          </w:tcPr>
          <w:p w:rsidR="003A237A" w:rsidRPr="00BD1015" w:rsidRDefault="003A237A" w:rsidP="00632B2B">
            <w:r w:rsidRPr="00BD1015">
              <w:t xml:space="preserve">   </w:t>
            </w:r>
            <w:r>
              <w:t xml:space="preserve">        </w:t>
            </w:r>
            <w:r w:rsidRPr="00BD1015">
              <w:t>/5</w:t>
            </w:r>
          </w:p>
        </w:tc>
      </w:tr>
      <w:tr w:rsidR="003A237A" w:rsidTr="00632B2B">
        <w:trPr>
          <w:jc w:val="center"/>
        </w:trPr>
        <w:tc>
          <w:tcPr>
            <w:tcW w:w="2258" w:type="dxa"/>
          </w:tcPr>
          <w:p w:rsidR="003A237A" w:rsidRPr="006C6F88" w:rsidRDefault="003A237A" w:rsidP="00632B2B">
            <w:r w:rsidRPr="006C6F88">
              <w:t xml:space="preserve">Spelling &amp; Grammar </w:t>
            </w:r>
          </w:p>
        </w:tc>
        <w:tc>
          <w:tcPr>
            <w:tcW w:w="6220" w:type="dxa"/>
          </w:tcPr>
          <w:p w:rsidR="003A237A" w:rsidRPr="00BD1015" w:rsidRDefault="003A237A" w:rsidP="00632B2B">
            <w:pPr>
              <w:pStyle w:val="NormalWeb"/>
              <w:rPr>
                <w:sz w:val="18"/>
                <w:szCs w:val="18"/>
              </w:rPr>
            </w:pPr>
            <w:r w:rsidRPr="00BD1015">
              <w:rPr>
                <w:sz w:val="18"/>
                <w:szCs w:val="18"/>
              </w:rPr>
              <w:t xml:space="preserve">Spelling and grammar has been checked carefully and there are minimal errors. </w:t>
            </w:r>
          </w:p>
        </w:tc>
        <w:tc>
          <w:tcPr>
            <w:tcW w:w="1098" w:type="dxa"/>
          </w:tcPr>
          <w:p w:rsidR="003A237A" w:rsidRPr="00BD1015" w:rsidRDefault="003A237A" w:rsidP="00632B2B">
            <w:pPr>
              <w:pStyle w:val="NormalWeb"/>
            </w:pPr>
            <w:r w:rsidRPr="00BD1015">
              <w:t xml:space="preserve">   </w:t>
            </w:r>
            <w:r>
              <w:t xml:space="preserve">       </w:t>
            </w:r>
            <w:r w:rsidRPr="00BD1015">
              <w:t>/5</w:t>
            </w:r>
          </w:p>
        </w:tc>
      </w:tr>
      <w:tr w:rsidR="003A237A" w:rsidTr="00632B2B">
        <w:trPr>
          <w:jc w:val="center"/>
        </w:trPr>
        <w:tc>
          <w:tcPr>
            <w:tcW w:w="8478" w:type="dxa"/>
            <w:gridSpan w:val="2"/>
          </w:tcPr>
          <w:p w:rsidR="003A237A" w:rsidRPr="00BD1015" w:rsidRDefault="003A237A" w:rsidP="00632B2B">
            <w:pPr>
              <w:pStyle w:val="NormalWeb"/>
              <w:jc w:val="right"/>
              <w:rPr>
                <w:b/>
                <w:sz w:val="24"/>
                <w:szCs w:val="24"/>
              </w:rPr>
            </w:pPr>
            <w:r w:rsidRPr="00BD1015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1098" w:type="dxa"/>
          </w:tcPr>
          <w:p w:rsidR="003A237A" w:rsidRPr="00BD1015" w:rsidRDefault="003A237A" w:rsidP="00632B2B">
            <w:pPr>
              <w:pStyle w:val="NormalWeb"/>
              <w:rPr>
                <w:b/>
                <w:sz w:val="24"/>
                <w:szCs w:val="24"/>
              </w:rPr>
            </w:pPr>
            <w:r>
              <w:t xml:space="preserve">          </w:t>
            </w:r>
            <w:r w:rsidRPr="00BD1015">
              <w:rPr>
                <w:b/>
                <w:sz w:val="24"/>
                <w:szCs w:val="24"/>
              </w:rPr>
              <w:t>/50</w:t>
            </w:r>
          </w:p>
        </w:tc>
      </w:tr>
    </w:tbl>
    <w:p w:rsidR="003A237A" w:rsidRDefault="003A237A" w:rsidP="003A237A">
      <w:pPr>
        <w:rPr>
          <w:rFonts w:asciiTheme="minorHAnsi" w:hAnsiTheme="minorHAnsi"/>
          <w:b/>
          <w:sz w:val="22"/>
          <w:szCs w:val="22"/>
        </w:rPr>
      </w:pPr>
    </w:p>
    <w:p w:rsidR="003A237A" w:rsidRDefault="003A237A" w:rsidP="003A237A">
      <w:pPr>
        <w:spacing w:after="200" w:line="276" w:lineRule="auto"/>
        <w:rPr>
          <w:rFonts w:asciiTheme="minorHAnsi" w:hAnsiTheme="minorHAnsi"/>
          <w:sz w:val="22"/>
          <w:szCs w:val="22"/>
        </w:rPr>
        <w:sectPr w:rsidR="003A237A" w:rsidSect="00C2778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/>
          <w:sz w:val="22"/>
          <w:szCs w:val="22"/>
        </w:rPr>
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EDC" w:rsidRDefault="00374EDC"/>
    <w:sectPr w:rsidR="00374EDC" w:rsidSect="0037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237A"/>
    <w:rsid w:val="001C7442"/>
    <w:rsid w:val="00374EDC"/>
    <w:rsid w:val="003A237A"/>
    <w:rsid w:val="007527D3"/>
    <w:rsid w:val="008A0AD8"/>
    <w:rsid w:val="00A90234"/>
    <w:rsid w:val="00B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7A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37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A23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 Moss</dc:creator>
  <cp:lastModifiedBy>Shawnda</cp:lastModifiedBy>
  <cp:revision>2</cp:revision>
  <dcterms:created xsi:type="dcterms:W3CDTF">2015-03-19T16:54:00Z</dcterms:created>
  <dcterms:modified xsi:type="dcterms:W3CDTF">2015-03-19T16:54:00Z</dcterms:modified>
</cp:coreProperties>
</file>