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B" w:rsidRDefault="00AC40AB" w:rsidP="00AC40AB">
      <w:pPr>
        <w:jc w:val="center"/>
      </w:pPr>
      <w:r>
        <w:t>FINAL GREEK TRAGEDY ASSESSMENT RUBRIC</w:t>
      </w:r>
    </w:p>
    <w:p w:rsidR="00AC40AB" w:rsidRDefault="00AC40AB" w:rsidP="00AC40A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C40AB" w:rsidTr="00A47677">
        <w:tc>
          <w:tcPr>
            <w:tcW w:w="2394" w:type="dxa"/>
          </w:tcPr>
          <w:p w:rsidR="00AC40AB" w:rsidRPr="00B67B40" w:rsidRDefault="00AC40AB" w:rsidP="00A47677">
            <w:pPr>
              <w:rPr>
                <w:b/>
              </w:rPr>
            </w:pPr>
            <w:r w:rsidRPr="00B67B40">
              <w:rPr>
                <w:b/>
              </w:rPr>
              <w:t>Category</w:t>
            </w:r>
          </w:p>
        </w:tc>
        <w:tc>
          <w:tcPr>
            <w:tcW w:w="2394" w:type="dxa"/>
          </w:tcPr>
          <w:p w:rsidR="00AC40AB" w:rsidRPr="00B67B40" w:rsidRDefault="00AC40AB" w:rsidP="00A47677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2394" w:type="dxa"/>
          </w:tcPr>
          <w:p w:rsidR="00AC40AB" w:rsidRPr="00B67B40" w:rsidRDefault="00AC40AB" w:rsidP="00A476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4" w:type="dxa"/>
          </w:tcPr>
          <w:p w:rsidR="00AC40AB" w:rsidRPr="00B67B40" w:rsidRDefault="00AC40AB" w:rsidP="00A476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C40AB" w:rsidTr="00A47677">
        <w:tc>
          <w:tcPr>
            <w:tcW w:w="2394" w:type="dxa"/>
          </w:tcPr>
          <w:p w:rsidR="00AC40AB" w:rsidRDefault="00AC40AB" w:rsidP="00A47677">
            <w:r>
              <w:t>Memorization</w:t>
            </w:r>
          </w:p>
        </w:tc>
        <w:tc>
          <w:tcPr>
            <w:tcW w:w="2394" w:type="dxa"/>
          </w:tcPr>
          <w:p w:rsidR="00AC40AB" w:rsidRPr="00B67B40" w:rsidRDefault="00AC40AB" w:rsidP="00A47677">
            <w:r>
              <w:t>-Everyone fully memorized (no scripts)</w:t>
            </w:r>
          </w:p>
        </w:tc>
        <w:tc>
          <w:tcPr>
            <w:tcW w:w="2394" w:type="dxa"/>
          </w:tcPr>
          <w:p w:rsidR="00AC40AB" w:rsidRDefault="00AC40AB" w:rsidP="00A47677">
            <w:r>
              <w:t>-Some members are fully memorized, but not all of them (1-2 scripts)</w:t>
            </w:r>
          </w:p>
        </w:tc>
        <w:tc>
          <w:tcPr>
            <w:tcW w:w="2394" w:type="dxa"/>
          </w:tcPr>
          <w:p w:rsidR="00AC40AB" w:rsidRDefault="00AC40AB" w:rsidP="00A47677">
            <w:r>
              <w:t>-More than two members have their scripts/are not memorized</w:t>
            </w:r>
          </w:p>
        </w:tc>
      </w:tr>
      <w:tr w:rsidR="00AC40AB" w:rsidTr="00A47677">
        <w:tc>
          <w:tcPr>
            <w:tcW w:w="2394" w:type="dxa"/>
          </w:tcPr>
          <w:p w:rsidR="00AC40AB" w:rsidRDefault="00AC40AB" w:rsidP="00A47677">
            <w:r>
              <w:t>Character</w:t>
            </w:r>
          </w:p>
        </w:tc>
        <w:tc>
          <w:tcPr>
            <w:tcW w:w="2394" w:type="dxa"/>
          </w:tcPr>
          <w:p w:rsidR="00AC40AB" w:rsidRDefault="00AC40AB" w:rsidP="00A47677">
            <w:r>
              <w:t>-Everyone in the group is in character</w:t>
            </w:r>
          </w:p>
          <w:p w:rsidR="00AC40AB" w:rsidRDefault="00AC40AB" w:rsidP="00A47677">
            <w:r>
              <w:t>-no one breaks character or is silly</w:t>
            </w:r>
          </w:p>
        </w:tc>
        <w:tc>
          <w:tcPr>
            <w:tcW w:w="2394" w:type="dxa"/>
          </w:tcPr>
          <w:p w:rsidR="00AC40AB" w:rsidRDefault="00AC40AB" w:rsidP="00A47677">
            <w:r>
              <w:t>-some members of the group are in character and some are not</w:t>
            </w:r>
          </w:p>
          <w:p w:rsidR="00AC40AB" w:rsidRDefault="00AC40AB" w:rsidP="00A47677">
            <w:r>
              <w:t>-1 or 2 actors break character or act silly</w:t>
            </w:r>
          </w:p>
        </w:tc>
        <w:tc>
          <w:tcPr>
            <w:tcW w:w="2394" w:type="dxa"/>
          </w:tcPr>
          <w:p w:rsidR="00AC40AB" w:rsidRDefault="00AC40AB" w:rsidP="00A47677">
            <w:r>
              <w:t>-Most or all members of the group break character or act silly</w:t>
            </w:r>
          </w:p>
        </w:tc>
      </w:tr>
      <w:tr w:rsidR="00AC40AB" w:rsidTr="00A47677">
        <w:tc>
          <w:tcPr>
            <w:tcW w:w="2394" w:type="dxa"/>
          </w:tcPr>
          <w:p w:rsidR="00AC40AB" w:rsidRDefault="00AC40AB" w:rsidP="00A47677">
            <w:r>
              <w:t>Crying and/or Dying</w:t>
            </w:r>
          </w:p>
        </w:tc>
        <w:tc>
          <w:tcPr>
            <w:tcW w:w="2394" w:type="dxa"/>
          </w:tcPr>
          <w:p w:rsidR="00AC40AB" w:rsidRDefault="00AC40AB" w:rsidP="00A47677">
            <w:r>
              <w:t>-crying and/or dying is in the scene in an appropriate place</w:t>
            </w:r>
          </w:p>
          <w:p w:rsidR="00AC40AB" w:rsidRDefault="00AC40AB" w:rsidP="00A47677">
            <w:r>
              <w:t>-believable</w:t>
            </w:r>
          </w:p>
        </w:tc>
        <w:tc>
          <w:tcPr>
            <w:tcW w:w="2394" w:type="dxa"/>
          </w:tcPr>
          <w:p w:rsidR="00AC40AB" w:rsidRDefault="00AC40AB" w:rsidP="00A47677">
            <w:r>
              <w:t>-crying and/or dying is included but is not believable</w:t>
            </w:r>
          </w:p>
        </w:tc>
        <w:tc>
          <w:tcPr>
            <w:tcW w:w="2394" w:type="dxa"/>
          </w:tcPr>
          <w:p w:rsidR="00AC40AB" w:rsidRDefault="00AC40AB" w:rsidP="00A47677">
            <w:r>
              <w:t>-crying and/or dying is not included in the scene</w:t>
            </w:r>
          </w:p>
        </w:tc>
      </w:tr>
      <w:tr w:rsidR="00AC40AB" w:rsidTr="00A47677">
        <w:tc>
          <w:tcPr>
            <w:tcW w:w="2394" w:type="dxa"/>
          </w:tcPr>
          <w:p w:rsidR="00AC40AB" w:rsidRDefault="00AC40AB" w:rsidP="00A47677">
            <w:r>
              <w:t>Chorus</w:t>
            </w:r>
          </w:p>
        </w:tc>
        <w:tc>
          <w:tcPr>
            <w:tcW w:w="2394" w:type="dxa"/>
          </w:tcPr>
          <w:p w:rsidR="00AC40AB" w:rsidRDefault="00AC40AB" w:rsidP="00A47677">
            <w:r>
              <w:t>-Chorus performs with the three key elements:</w:t>
            </w:r>
          </w:p>
          <w:p w:rsidR="00AC40AB" w:rsidRDefault="00AC40AB" w:rsidP="00A47677">
            <w:r>
              <w:t xml:space="preserve">      -unison</w:t>
            </w:r>
          </w:p>
          <w:p w:rsidR="00AC40AB" w:rsidRDefault="00AC40AB" w:rsidP="00A47677">
            <w:r>
              <w:t xml:space="preserve">      -shape/gesture</w:t>
            </w:r>
          </w:p>
          <w:p w:rsidR="00AC40AB" w:rsidRDefault="00AC40AB" w:rsidP="00A47677">
            <w:r>
              <w:t xml:space="preserve">      -exaggerated voice</w:t>
            </w:r>
          </w:p>
        </w:tc>
        <w:tc>
          <w:tcPr>
            <w:tcW w:w="2394" w:type="dxa"/>
          </w:tcPr>
          <w:p w:rsidR="00AC40AB" w:rsidRDefault="00AC40AB" w:rsidP="00A47677">
            <w:r>
              <w:t>-chorus is missing 1 of the three elements</w:t>
            </w:r>
          </w:p>
        </w:tc>
        <w:tc>
          <w:tcPr>
            <w:tcW w:w="2394" w:type="dxa"/>
          </w:tcPr>
          <w:p w:rsidR="00AC40AB" w:rsidRDefault="00AC40AB" w:rsidP="00A47677">
            <w:r>
              <w:t>-chorus is missing 2 or more of the three elements</w:t>
            </w:r>
          </w:p>
        </w:tc>
      </w:tr>
    </w:tbl>
    <w:p w:rsidR="00AC40AB" w:rsidRDefault="00AC40AB" w:rsidP="00AC40AB"/>
    <w:p w:rsidR="00AC40AB" w:rsidRDefault="00AC40AB" w:rsidP="00AC40AB"/>
    <w:p w:rsidR="00AC40AB" w:rsidRDefault="00AC40AB" w:rsidP="00AC40AB"/>
    <w:p w:rsidR="00AC40AB" w:rsidRDefault="00AC40AB" w:rsidP="00AC40AB"/>
    <w:p w:rsidR="00AC40AB" w:rsidRDefault="00AC40AB" w:rsidP="00AC40AB"/>
    <w:p w:rsidR="00AC40AB" w:rsidRDefault="00AC40AB" w:rsidP="00AC40AB"/>
    <w:p w:rsidR="00AC40AB" w:rsidRDefault="00AC40AB" w:rsidP="00AC40AB"/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AB"/>
    <w:rsid w:val="000011C8"/>
    <w:rsid w:val="00001780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40AB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75953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AB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0AB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AB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0AB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2015-02-23T21:08:00Z</dcterms:created>
  <dcterms:modified xsi:type="dcterms:W3CDTF">2015-02-23T21:09:00Z</dcterms:modified>
</cp:coreProperties>
</file>