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76" w:rsidRDefault="00051C76" w:rsidP="00051C76">
      <w:pPr>
        <w:pStyle w:val="Normal1"/>
        <w:widowControl w:val="0"/>
      </w:pPr>
      <w:r>
        <w:rPr>
          <w:rFonts w:ascii="Josefin Slab" w:eastAsia="Josefin Slab" w:hAnsi="Josefin Slab" w:cs="Josefin Slab"/>
          <w:sz w:val="36"/>
        </w:rPr>
        <w:t xml:space="preserve">Performance Requirements: </w:t>
      </w:r>
      <w:r>
        <w:rPr>
          <w:rFonts w:ascii="Josefin Slab" w:eastAsia="Josefin Slab" w:hAnsi="Josefin Slab" w:cs="Josefin Slab"/>
          <w:sz w:val="24"/>
        </w:rPr>
        <w:t>Each criteria is worth 10 points</w:t>
      </w:r>
    </w:p>
    <w:p w:rsidR="00051C76" w:rsidRDefault="00051C76" w:rsidP="00051C7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Josefin Slab" w:eastAsia="Josefin Slab" w:hAnsi="Josefin Slab" w:cs="Josefin Slab"/>
          <w:sz w:val="28"/>
        </w:rPr>
      </w:pPr>
      <w:r>
        <w:rPr>
          <w:rFonts w:ascii="Josefin Slab" w:eastAsia="Josefin Slab" w:hAnsi="Josefin Slab" w:cs="Josefin Slab"/>
          <w:sz w:val="28"/>
        </w:rPr>
        <w:t>Must use at least one contemporary performance practice that we’ve studied in class</w:t>
      </w:r>
    </w:p>
    <w:p w:rsidR="00051C76" w:rsidRDefault="00051C76" w:rsidP="00051C7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Josefin Slab" w:eastAsia="Josefin Slab" w:hAnsi="Josefin Slab" w:cs="Josefin Slab"/>
          <w:sz w:val="28"/>
        </w:rPr>
      </w:pPr>
      <w:r>
        <w:rPr>
          <w:rFonts w:ascii="Josefin Slab" w:eastAsia="Josefin Slab" w:hAnsi="Josefin Slab" w:cs="Josefin Slab"/>
          <w:sz w:val="28"/>
        </w:rPr>
        <w:t xml:space="preserve">Performance choices must be thoughtful and purposeful, </w:t>
      </w:r>
      <w:r>
        <w:rPr>
          <w:rFonts w:ascii="Josefin Slab" w:eastAsia="Josefin Slab" w:hAnsi="Josefin Slab" w:cs="Josefin Slab"/>
          <w:b/>
          <w:sz w:val="28"/>
        </w:rPr>
        <w:t>adding to the original meaning of the show</w:t>
      </w:r>
    </w:p>
    <w:p w:rsidR="00051C76" w:rsidRDefault="00051C76" w:rsidP="00051C7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Josefin Slab" w:eastAsia="Josefin Slab" w:hAnsi="Josefin Slab" w:cs="Josefin Slab"/>
          <w:sz w:val="28"/>
        </w:rPr>
      </w:pPr>
      <w:r>
        <w:rPr>
          <w:rFonts w:ascii="Josefin Slab" w:eastAsia="Josefin Slab" w:hAnsi="Josefin Slab" w:cs="Josefin Slab"/>
          <w:sz w:val="28"/>
        </w:rPr>
        <w:t>Every member of the group performs</w:t>
      </w:r>
    </w:p>
    <w:p w:rsidR="00051C76" w:rsidRDefault="00051C76" w:rsidP="00051C7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Josefin Slab" w:eastAsia="Josefin Slab" w:hAnsi="Josefin Slab" w:cs="Josefin Slab"/>
          <w:sz w:val="28"/>
        </w:rPr>
      </w:pPr>
      <w:r>
        <w:rPr>
          <w:rFonts w:ascii="Josefin Slab" w:eastAsia="Josefin Slab" w:hAnsi="Josefin Slab" w:cs="Josefin Slab"/>
          <w:sz w:val="28"/>
        </w:rPr>
        <w:t>Cast makes use of costuming choices to enhance their performance</w:t>
      </w:r>
    </w:p>
    <w:p w:rsidR="00051C76" w:rsidRDefault="00051C76" w:rsidP="00051C7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Josefin Slab" w:eastAsia="Josefin Slab" w:hAnsi="Josefin Slab" w:cs="Josefin Slab"/>
          <w:sz w:val="28"/>
        </w:rPr>
      </w:pPr>
      <w:r>
        <w:rPr>
          <w:rFonts w:ascii="Josefin Slab" w:eastAsia="Josefin Slab" w:hAnsi="Josefin Slab" w:cs="Josefin Slab"/>
          <w:sz w:val="28"/>
        </w:rPr>
        <w:t>Scene is between 3 and 5 minutes (max)</w:t>
      </w:r>
    </w:p>
    <w:p w:rsidR="00051C76" w:rsidRDefault="00051C76" w:rsidP="00051C7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Josefin Slab" w:eastAsia="Josefin Slab" w:hAnsi="Josefin Slab" w:cs="Josefin Slab"/>
          <w:sz w:val="28"/>
        </w:rPr>
      </w:pPr>
      <w:r>
        <w:rPr>
          <w:rFonts w:ascii="Josefin Slab" w:eastAsia="Josefin Slab" w:hAnsi="Josefin Slab" w:cs="Josefin Slab"/>
          <w:sz w:val="28"/>
        </w:rPr>
        <w:t>Performance is polished and shows student preparation</w:t>
      </w:r>
    </w:p>
    <w:p w:rsidR="00051C76" w:rsidRDefault="00051C76" w:rsidP="00051C7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Josefin Slab" w:eastAsia="Josefin Slab" w:hAnsi="Josefin Slab" w:cs="Josefin Slab"/>
          <w:sz w:val="28"/>
        </w:rPr>
      </w:pPr>
      <w:r>
        <w:rPr>
          <w:rFonts w:ascii="Josefin Slab" w:eastAsia="Josefin Slab" w:hAnsi="Josefin Slab" w:cs="Josefin Slab"/>
          <w:sz w:val="28"/>
        </w:rPr>
        <w:t>Performance shows progress over our rehearsal process</w:t>
      </w:r>
    </w:p>
    <w:p w:rsidR="00051C76" w:rsidRDefault="00051C76" w:rsidP="00051C7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Josefin Slab" w:eastAsia="Josefin Slab" w:hAnsi="Josefin Slab" w:cs="Josefin Slab"/>
          <w:sz w:val="28"/>
        </w:rPr>
      </w:pPr>
      <w:r>
        <w:rPr>
          <w:rFonts w:ascii="Josefin Slab" w:eastAsia="Josefin Slab" w:hAnsi="Josefin Slab" w:cs="Josefin Slab"/>
          <w:sz w:val="28"/>
        </w:rPr>
        <w:t>Cast members have no stumbles or awkward pauses throughout their performance</w:t>
      </w:r>
    </w:p>
    <w:p w:rsidR="00051C76" w:rsidRDefault="00051C76" w:rsidP="00051C76">
      <w:pPr>
        <w:pStyle w:val="Normal1"/>
        <w:widowControl w:val="0"/>
      </w:pPr>
    </w:p>
    <w:p w:rsidR="00051C76" w:rsidRDefault="00051C76" w:rsidP="00051C76">
      <w:pPr>
        <w:pStyle w:val="Normal1"/>
        <w:widowControl w:val="0"/>
      </w:pPr>
      <w:r>
        <w:rPr>
          <w:rFonts w:ascii="Josefin Slab" w:eastAsia="Josefin Slab" w:hAnsi="Josefin Slab" w:cs="Josefin Slab"/>
          <w:sz w:val="28"/>
        </w:rPr>
        <w:t>______/</w:t>
      </w:r>
      <w:r>
        <w:rPr>
          <w:rFonts w:ascii="Josefin Slab" w:eastAsia="Josefin Slab" w:hAnsi="Josefin Slab" w:cs="Josefin Slab"/>
          <w:b/>
          <w:sz w:val="28"/>
        </w:rPr>
        <w:t>80 points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sefin Sla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7D92"/>
    <w:multiLevelType w:val="multilevel"/>
    <w:tmpl w:val="46A22B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76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1C76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51C76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51C76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2015-02-19T20:29:00Z</dcterms:created>
  <dcterms:modified xsi:type="dcterms:W3CDTF">2015-02-19T20:30:00Z</dcterms:modified>
</cp:coreProperties>
</file>