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64" w:rsidRDefault="00F71F64" w:rsidP="00F71F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 Period:_____________________ </w:t>
      </w:r>
    </w:p>
    <w:p w:rsidR="00F71F64" w:rsidRDefault="00F71F64" w:rsidP="00F71F64">
      <w:pPr>
        <w:pStyle w:val="Default"/>
        <w:rPr>
          <w:sz w:val="23"/>
          <w:szCs w:val="23"/>
        </w:rPr>
      </w:pPr>
    </w:p>
    <w:p w:rsidR="00F71F64" w:rsidRDefault="00F71F64" w:rsidP="00F71F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PRE-PRODUCTION WORKSHEET AND CHECKLIST </w:t>
      </w:r>
    </w:p>
    <w:p w:rsidR="00F71F64" w:rsidRDefault="00F71F64" w:rsidP="00F71F64">
      <w:pPr>
        <w:pStyle w:val="Default"/>
        <w:rPr>
          <w:sz w:val="23"/>
          <w:szCs w:val="23"/>
        </w:rPr>
      </w:pP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1. What parts of the theater should you get to know for your show?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2. What items should you acquire that are usually needed in the rehearsal space?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3. Who and what should be on the contact sheet for your production?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4. Who do you need to work with to generate the master calendar?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5. What should you be scheduling weekly? What dates are these going to be?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6. Who should the production e-mail distribution list include?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7. You should generate a ________________ ________________.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8. What technical elements of the show should you be familiar with and set up meetings for?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9. Get any answers that you will need in order to put your stage manager book together from your tech director about the production.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>10. Create a production calendar. (</w:t>
      </w:r>
      <w:proofErr w:type="gramStart"/>
      <w:r>
        <w:rPr>
          <w:sz w:val="23"/>
          <w:szCs w:val="23"/>
        </w:rPr>
        <w:t>due</w:t>
      </w:r>
      <w:proofErr w:type="gramEnd"/>
      <w:r>
        <w:rPr>
          <w:sz w:val="23"/>
          <w:szCs w:val="23"/>
        </w:rPr>
        <w:t xml:space="preserve"> next class) </w:t>
      </w:r>
    </w:p>
    <w:p w:rsidR="00F71F64" w:rsidRDefault="00F71F64" w:rsidP="00F71F64">
      <w:pPr>
        <w:pStyle w:val="Default"/>
        <w:spacing w:after="720"/>
        <w:rPr>
          <w:sz w:val="23"/>
          <w:szCs w:val="23"/>
        </w:rPr>
      </w:pPr>
      <w:r>
        <w:rPr>
          <w:sz w:val="23"/>
          <w:szCs w:val="23"/>
        </w:rPr>
        <w:t xml:space="preserve">11. Create a Contact sheet (due next class)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64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1F64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F64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F64"/>
    <w:pPr>
      <w:autoSpaceDE w:val="0"/>
      <w:autoSpaceDN w:val="0"/>
      <w:adjustRightInd w:val="0"/>
      <w:spacing w:after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2015-02-19T18:43:00Z</dcterms:created>
  <dcterms:modified xsi:type="dcterms:W3CDTF">2015-02-19T18:43:00Z</dcterms:modified>
</cp:coreProperties>
</file>