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65" w:rsidRDefault="006D0965" w:rsidP="006D0965">
      <w:pPr>
        <w:spacing w:after="0"/>
        <w:jc w:val="center"/>
        <w:rPr>
          <w:rFonts w:ascii="Times New Roman" w:hAnsi="Times New Roman"/>
        </w:rPr>
      </w:pPr>
      <w:r>
        <w:rPr>
          <w:rFonts w:ascii="Times New Roman" w:hAnsi="Times New Roman"/>
        </w:rPr>
        <w:t>Voice Diction</w:t>
      </w:r>
    </w:p>
    <w:p w:rsidR="006D0965" w:rsidRDefault="006D0965" w:rsidP="006D0965">
      <w:pPr>
        <w:spacing w:after="0"/>
        <w:jc w:val="center"/>
        <w:rPr>
          <w:rFonts w:ascii="Times New Roman" w:hAnsi="Times New Roman"/>
        </w:rPr>
      </w:pPr>
      <w:r>
        <w:rPr>
          <w:rFonts w:ascii="Times New Roman" w:hAnsi="Times New Roman"/>
        </w:rPr>
        <w:t>Quiz</w:t>
      </w:r>
    </w:p>
    <w:p w:rsidR="006D0965" w:rsidRDefault="006D0965" w:rsidP="006D0965">
      <w:pPr>
        <w:spacing w:after="0"/>
        <w:jc w:val="center"/>
        <w:rPr>
          <w:rFonts w:ascii="Times New Roman" w:hAnsi="Times New Roman"/>
        </w:rPr>
      </w:pPr>
    </w:p>
    <w:p w:rsidR="006D0965" w:rsidRDefault="006D0965" w:rsidP="006D0965">
      <w:pPr>
        <w:spacing w:after="0"/>
        <w:rPr>
          <w:rFonts w:ascii="Times New Roman" w:hAnsi="Times New Roman"/>
        </w:rPr>
      </w:pPr>
      <w:r>
        <w:rPr>
          <w:rFonts w:ascii="Times New Roman" w:hAnsi="Times New Roman"/>
        </w:rPr>
        <w:t xml:space="preserve">Choose a character (one that you are familiar with or one that you would create). Describe how you would use each vocal variation in combination to create this character’s voice. Describe why you would choose to use each vocal variation the way you would use it for this character. </w:t>
      </w:r>
      <w:proofErr w:type="gramStart"/>
      <w:r>
        <w:rPr>
          <w:rFonts w:ascii="Times New Roman" w:hAnsi="Times New Roman"/>
        </w:rPr>
        <w:t>8 pts.)</w:t>
      </w:r>
      <w:proofErr w:type="gramEnd"/>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r>
        <w:rPr>
          <w:rFonts w:ascii="Times New Roman" w:hAnsi="Times New Roman"/>
        </w:rPr>
        <w:t xml:space="preserve">Describe what it feels like to support your speech and what it feels like when you are talking on your vocal cords. </w:t>
      </w:r>
      <w:proofErr w:type="gramStart"/>
      <w:r>
        <w:rPr>
          <w:rFonts w:ascii="Times New Roman" w:hAnsi="Times New Roman"/>
        </w:rPr>
        <w:t>(4 pts.)</w:t>
      </w:r>
      <w:proofErr w:type="gramEnd"/>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r>
        <w:rPr>
          <w:rFonts w:ascii="Times New Roman" w:hAnsi="Times New Roman"/>
        </w:rPr>
        <w:t xml:space="preserve">Draw the physical mechanism you use to support and project. </w:t>
      </w:r>
      <w:proofErr w:type="gramStart"/>
      <w:r>
        <w:rPr>
          <w:rFonts w:ascii="Times New Roman" w:hAnsi="Times New Roman"/>
        </w:rPr>
        <w:t>(5 pts.)</w:t>
      </w:r>
      <w:proofErr w:type="gramEnd"/>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r>
        <w:rPr>
          <w:rFonts w:ascii="Times New Roman" w:hAnsi="Times New Roman"/>
        </w:rPr>
        <w:t xml:space="preserve">Describe why it is important for an actor to support and project. </w:t>
      </w:r>
      <w:proofErr w:type="gramStart"/>
      <w:r>
        <w:rPr>
          <w:rFonts w:ascii="Times New Roman" w:hAnsi="Times New Roman"/>
        </w:rPr>
        <w:t>(3 pts.)</w:t>
      </w:r>
      <w:proofErr w:type="gramEnd"/>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r>
        <w:rPr>
          <w:rFonts w:ascii="Times New Roman" w:hAnsi="Times New Roman"/>
        </w:rPr>
        <w:t xml:space="preserve">Write your favorite tongue twister and describe benefits of saying it. </w:t>
      </w:r>
      <w:proofErr w:type="gramStart"/>
      <w:r>
        <w:rPr>
          <w:rFonts w:ascii="Times New Roman" w:hAnsi="Times New Roman"/>
        </w:rPr>
        <w:t>(4 pts.)</w:t>
      </w:r>
      <w:proofErr w:type="gramEnd"/>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Default="006D0965" w:rsidP="006D0965">
      <w:pPr>
        <w:spacing w:after="0"/>
        <w:rPr>
          <w:rFonts w:ascii="Times New Roman" w:hAnsi="Times New Roman"/>
        </w:rPr>
      </w:pPr>
    </w:p>
    <w:p w:rsidR="006D0965" w:rsidRPr="00A40B84" w:rsidRDefault="006D0965" w:rsidP="006D0965">
      <w:pPr>
        <w:spacing w:after="0"/>
        <w:rPr>
          <w:rFonts w:ascii="Times New Roman" w:hAnsi="Times New Roman"/>
        </w:rPr>
      </w:pPr>
      <w:r>
        <w:rPr>
          <w:rFonts w:ascii="Times New Roman" w:hAnsi="Times New Roman"/>
        </w:rPr>
        <w:t xml:space="preserve">Where might you use vocal variations, articulation and projection outside theater? What other professions? Describe why these tools would be important in that field. </w:t>
      </w:r>
      <w:proofErr w:type="gramStart"/>
      <w:r>
        <w:rPr>
          <w:rFonts w:ascii="Times New Roman" w:hAnsi="Times New Roman"/>
        </w:rPr>
        <w:t>(6 pts.)</w:t>
      </w:r>
      <w:proofErr w:type="gramEnd"/>
    </w:p>
    <w:p w:rsidR="00A45D22" w:rsidRDefault="00A45D22">
      <w:bookmarkStart w:id="0" w:name="_GoBack"/>
      <w:bookmarkEnd w:id="0"/>
    </w:p>
    <w:sectPr w:rsidR="00A45D22" w:rsidSect="004C3C87">
      <w:pgSz w:w="12240" w:h="15840"/>
      <w:pgMar w:top="1440" w:right="1440"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65"/>
    <w:rsid w:val="000011C8"/>
    <w:rsid w:val="00003029"/>
    <w:rsid w:val="00003562"/>
    <w:rsid w:val="00003724"/>
    <w:rsid w:val="0000615C"/>
    <w:rsid w:val="00013283"/>
    <w:rsid w:val="0001769A"/>
    <w:rsid w:val="00017727"/>
    <w:rsid w:val="00017744"/>
    <w:rsid w:val="00022A03"/>
    <w:rsid w:val="00025B6B"/>
    <w:rsid w:val="00026FAB"/>
    <w:rsid w:val="0003220E"/>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0965"/>
    <w:rsid w:val="006D23BF"/>
    <w:rsid w:val="006D2437"/>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65"/>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65"/>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2015-02-09T19:11:00Z</dcterms:created>
  <dcterms:modified xsi:type="dcterms:W3CDTF">2015-02-09T19:12:00Z</dcterms:modified>
</cp:coreProperties>
</file>