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8"/>
        <w:tblW w:w="11287" w:type="dxa"/>
        <w:tblLook w:val="04A0" w:firstRow="1" w:lastRow="0" w:firstColumn="1" w:lastColumn="0" w:noHBand="0" w:noVBand="1"/>
      </w:tblPr>
      <w:tblGrid>
        <w:gridCol w:w="2821"/>
        <w:gridCol w:w="1410"/>
        <w:gridCol w:w="1411"/>
        <w:gridCol w:w="1410"/>
        <w:gridCol w:w="1404"/>
        <w:gridCol w:w="7"/>
        <w:gridCol w:w="1410"/>
        <w:gridCol w:w="1414"/>
      </w:tblGrid>
      <w:tr w:rsidR="00FE4B49" w:rsidRPr="00FE4B49" w:rsidTr="001F487D">
        <w:trPr>
          <w:trHeight w:val="396"/>
        </w:trPr>
        <w:tc>
          <w:tcPr>
            <w:tcW w:w="1128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4B49" w:rsidRPr="00FE4B49" w:rsidRDefault="00FE4B49" w:rsidP="00FE4B49">
            <w:pPr>
              <w:spacing w:line="480" w:lineRule="auto"/>
              <w:jc w:val="center"/>
              <w:rPr>
                <w:b/>
                <w:smallCaps/>
              </w:rPr>
            </w:pPr>
            <w:r w:rsidRPr="00FE4B49">
              <w:rPr>
                <w:b/>
                <w:smallCaps/>
              </w:rPr>
              <w:t>Audition Evaluation Form</w:t>
            </w:r>
          </w:p>
        </w:tc>
      </w:tr>
      <w:tr w:rsidR="00FE4B49" w:rsidRPr="00FE4B49" w:rsidTr="001F487D">
        <w:trPr>
          <w:trHeight w:val="1065"/>
        </w:trPr>
        <w:tc>
          <w:tcPr>
            <w:tcW w:w="8456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FE4B49" w:rsidRPr="00FE4B49" w:rsidRDefault="00FE4B49" w:rsidP="00FE4B49">
            <w:pPr>
              <w:spacing w:line="360" w:lineRule="auto"/>
              <w:rPr>
                <w:b/>
              </w:rPr>
            </w:pPr>
            <w:r w:rsidRPr="00FE4B49">
              <w:rPr>
                <w:b/>
              </w:rPr>
              <w:t>Name of Evaluator:</w:t>
            </w:r>
          </w:p>
          <w:p w:rsidR="00FE4B49" w:rsidRPr="00FE4B49" w:rsidRDefault="00FE4B49" w:rsidP="00FE4B49">
            <w:pPr>
              <w:spacing w:line="360" w:lineRule="auto"/>
              <w:rPr>
                <w:b/>
              </w:rPr>
            </w:pPr>
            <w:r w:rsidRPr="00FE4B49">
              <w:rPr>
                <w:b/>
              </w:rPr>
              <w:t xml:space="preserve">Name of </w:t>
            </w:r>
            <w:proofErr w:type="spellStart"/>
            <w:r w:rsidRPr="00FE4B49">
              <w:rPr>
                <w:b/>
              </w:rPr>
              <w:t>Auditioner</w:t>
            </w:r>
            <w:proofErr w:type="spellEnd"/>
            <w:r w:rsidRPr="00FE4B49">
              <w:rPr>
                <w:b/>
              </w:rPr>
              <w:t>:</w:t>
            </w:r>
          </w:p>
          <w:p w:rsidR="00FE4B49" w:rsidRPr="00FE4B49" w:rsidRDefault="00FE4B49" w:rsidP="00FE4B49">
            <w:pPr>
              <w:spacing w:line="360" w:lineRule="auto"/>
              <w:rPr>
                <w:b/>
              </w:rPr>
            </w:pPr>
            <w:r w:rsidRPr="00FE4B49">
              <w:rPr>
                <w:b/>
              </w:rPr>
              <w:t>Title of Audition Piece:</w:t>
            </w:r>
          </w:p>
          <w:p w:rsidR="00FE4B49" w:rsidRPr="00FE4B49" w:rsidRDefault="00FE4B49" w:rsidP="00FE4B49">
            <w:pPr>
              <w:spacing w:line="360" w:lineRule="auto"/>
            </w:pPr>
            <w:r w:rsidRPr="00FE4B49">
              <w:rPr>
                <w:b/>
              </w:rPr>
              <w:t>Title of Show Being Audition For:</w:t>
            </w:r>
          </w:p>
        </w:tc>
        <w:tc>
          <w:tcPr>
            <w:tcW w:w="28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E4B49" w:rsidRPr="00FE4B49" w:rsidRDefault="00FE4B49" w:rsidP="00FE4B49">
            <w:pPr>
              <w:rPr>
                <w:b/>
              </w:rPr>
            </w:pPr>
            <w:r w:rsidRPr="00FE4B49">
              <w:rPr>
                <w:b/>
              </w:rPr>
              <w:t>Total Points  for Audition (out of 84):</w:t>
            </w:r>
          </w:p>
          <w:p w:rsidR="00FE4B49" w:rsidRPr="00FE4B49" w:rsidRDefault="00FE4B49" w:rsidP="00FE4B49"/>
          <w:p w:rsidR="00FE4B49" w:rsidRPr="00FE4B49" w:rsidRDefault="00FE4B49" w:rsidP="00FE4B49"/>
          <w:p w:rsidR="00FE4B49" w:rsidRPr="00FE4B49" w:rsidRDefault="00FE4B49" w:rsidP="00FE4B49">
            <w:pPr>
              <w:spacing w:line="480" w:lineRule="auto"/>
            </w:pPr>
          </w:p>
        </w:tc>
      </w:tr>
      <w:tr w:rsidR="00FE4B49" w:rsidRPr="00FE4B49" w:rsidTr="001F487D">
        <w:trPr>
          <w:trHeight w:val="350"/>
        </w:trPr>
        <w:tc>
          <w:tcPr>
            <w:tcW w:w="2821" w:type="dxa"/>
            <w:tcBorders>
              <w:left w:val="single" w:sz="12" w:space="0" w:color="auto"/>
            </w:tcBorders>
          </w:tcPr>
          <w:p w:rsidR="00FE4B49" w:rsidRPr="00FE4B49" w:rsidRDefault="00FE4B49" w:rsidP="00FE4B49"/>
        </w:tc>
        <w:tc>
          <w:tcPr>
            <w:tcW w:w="2821" w:type="dxa"/>
            <w:gridSpan w:val="2"/>
          </w:tcPr>
          <w:p w:rsidR="00FE4B49" w:rsidRPr="00FE4B49" w:rsidRDefault="00FE4B49" w:rsidP="00FE4B49">
            <w:pPr>
              <w:rPr>
                <w:b/>
              </w:rPr>
            </w:pPr>
            <w:r w:rsidRPr="00FE4B49">
              <w:rPr>
                <w:b/>
              </w:rPr>
              <w:t>Superb</w:t>
            </w:r>
          </w:p>
        </w:tc>
        <w:tc>
          <w:tcPr>
            <w:tcW w:w="2821" w:type="dxa"/>
            <w:gridSpan w:val="3"/>
          </w:tcPr>
          <w:p w:rsidR="00FE4B49" w:rsidRPr="00FE4B49" w:rsidRDefault="00FE4B49" w:rsidP="00FE4B49">
            <w:pPr>
              <w:rPr>
                <w:b/>
              </w:rPr>
            </w:pPr>
            <w:r w:rsidRPr="00FE4B49">
              <w:rPr>
                <w:b/>
              </w:rPr>
              <w:t>Good</w:t>
            </w:r>
          </w:p>
        </w:tc>
        <w:tc>
          <w:tcPr>
            <w:tcW w:w="2824" w:type="dxa"/>
            <w:gridSpan w:val="2"/>
            <w:tcBorders>
              <w:right w:val="single" w:sz="12" w:space="0" w:color="auto"/>
            </w:tcBorders>
          </w:tcPr>
          <w:p w:rsidR="00FE4B49" w:rsidRPr="00FE4B49" w:rsidRDefault="00FE4B49" w:rsidP="00FE4B49">
            <w:pPr>
              <w:rPr>
                <w:b/>
              </w:rPr>
            </w:pPr>
            <w:r w:rsidRPr="00FE4B49">
              <w:rPr>
                <w:b/>
              </w:rPr>
              <w:t xml:space="preserve">Time to Polish Up </w:t>
            </w:r>
          </w:p>
        </w:tc>
      </w:tr>
      <w:tr w:rsidR="00FE4B49" w:rsidRPr="00FE4B49" w:rsidTr="001F487D">
        <w:trPr>
          <w:trHeight w:val="1006"/>
        </w:trPr>
        <w:tc>
          <w:tcPr>
            <w:tcW w:w="2821" w:type="dxa"/>
            <w:tcBorders>
              <w:left w:val="single" w:sz="12" w:space="0" w:color="auto"/>
            </w:tcBorders>
          </w:tcPr>
          <w:p w:rsidR="00FE4B49" w:rsidRPr="00FE4B49" w:rsidRDefault="00FE4B49" w:rsidP="00FE4B49">
            <w:pPr>
              <w:rPr>
                <w:b/>
              </w:rPr>
            </w:pPr>
            <w:r w:rsidRPr="00FE4B49">
              <w:rPr>
                <w:b/>
              </w:rPr>
              <w:t>Presentation</w:t>
            </w:r>
          </w:p>
        </w:tc>
        <w:tc>
          <w:tcPr>
            <w:tcW w:w="2821" w:type="dxa"/>
            <w:gridSpan w:val="2"/>
          </w:tcPr>
          <w:p w:rsidR="00FE4B49" w:rsidRPr="00FE4B49" w:rsidRDefault="00FE4B49" w:rsidP="00FE4B49">
            <w:r w:rsidRPr="00FE4B49">
              <w:t>Introduced name and piece; looked in appropriate spot; stood in appropriate spot; polite and professional in manner.  (9- 12 pts.)</w:t>
            </w:r>
          </w:p>
        </w:tc>
        <w:tc>
          <w:tcPr>
            <w:tcW w:w="2821" w:type="dxa"/>
            <w:gridSpan w:val="3"/>
          </w:tcPr>
          <w:p w:rsidR="00FE4B49" w:rsidRPr="00FE4B49" w:rsidRDefault="00FE4B49" w:rsidP="00FE4B49">
            <w:r w:rsidRPr="00FE4B49">
              <w:t>Introduced name and piece; polite and professional in manner. (5-8 pts.)</w:t>
            </w:r>
          </w:p>
        </w:tc>
        <w:tc>
          <w:tcPr>
            <w:tcW w:w="2824" w:type="dxa"/>
            <w:gridSpan w:val="2"/>
            <w:tcBorders>
              <w:right w:val="single" w:sz="12" w:space="0" w:color="auto"/>
            </w:tcBorders>
          </w:tcPr>
          <w:p w:rsidR="00FE4B49" w:rsidRPr="00FE4B49" w:rsidRDefault="00FE4B49" w:rsidP="00FE4B49">
            <w:r w:rsidRPr="00FE4B49">
              <w:t>Introduced name and piece. (0-4 pts.)</w:t>
            </w:r>
          </w:p>
        </w:tc>
      </w:tr>
      <w:tr w:rsidR="00FE4B49" w:rsidRPr="00FE4B49" w:rsidTr="001F487D">
        <w:trPr>
          <w:trHeight w:val="1065"/>
        </w:trPr>
        <w:tc>
          <w:tcPr>
            <w:tcW w:w="2821" w:type="dxa"/>
            <w:tcBorders>
              <w:left w:val="single" w:sz="12" w:space="0" w:color="auto"/>
            </w:tcBorders>
          </w:tcPr>
          <w:p w:rsidR="00FE4B49" w:rsidRPr="00FE4B49" w:rsidRDefault="00FE4B49" w:rsidP="00FE4B49">
            <w:pPr>
              <w:rPr>
                <w:b/>
              </w:rPr>
            </w:pPr>
            <w:r w:rsidRPr="00FE4B49">
              <w:rPr>
                <w:b/>
              </w:rPr>
              <w:t>Performance Quality</w:t>
            </w:r>
          </w:p>
        </w:tc>
        <w:tc>
          <w:tcPr>
            <w:tcW w:w="2821" w:type="dxa"/>
            <w:gridSpan w:val="2"/>
          </w:tcPr>
          <w:p w:rsidR="00FE4B49" w:rsidRPr="00FE4B49" w:rsidRDefault="00FE4B49" w:rsidP="00FE4B49">
            <w:r w:rsidRPr="00FE4B49">
              <w:t>Clear and understandable; believable portrayal of character; if singing, was on pitch and in time. (9-12 pts.)</w:t>
            </w:r>
          </w:p>
        </w:tc>
        <w:tc>
          <w:tcPr>
            <w:tcW w:w="2821" w:type="dxa"/>
            <w:gridSpan w:val="3"/>
          </w:tcPr>
          <w:p w:rsidR="00FE4B49" w:rsidRPr="00FE4B49" w:rsidRDefault="00FE4B49" w:rsidP="00FE4B49">
            <w:r w:rsidRPr="00FE4B49">
              <w:t>Mostly clear and understandable; somewhat believable portrayal of character; if singing, was mostly on pitch and in time. (5-8 pts.)</w:t>
            </w:r>
          </w:p>
        </w:tc>
        <w:tc>
          <w:tcPr>
            <w:tcW w:w="2824" w:type="dxa"/>
            <w:gridSpan w:val="2"/>
            <w:tcBorders>
              <w:right w:val="single" w:sz="12" w:space="0" w:color="auto"/>
            </w:tcBorders>
          </w:tcPr>
          <w:p w:rsidR="00FE4B49" w:rsidRPr="00FE4B49" w:rsidRDefault="00FE4B49" w:rsidP="00FE4B49">
            <w:r w:rsidRPr="00FE4B49">
              <w:t>Not very clear or understandable; portrayal of character not believable; if singing, was out of tune or off tempo.  (0-4 pts.)</w:t>
            </w:r>
          </w:p>
        </w:tc>
      </w:tr>
      <w:tr w:rsidR="00FE4B49" w:rsidRPr="00FE4B49" w:rsidTr="001F487D">
        <w:trPr>
          <w:trHeight w:val="1006"/>
        </w:trPr>
        <w:tc>
          <w:tcPr>
            <w:tcW w:w="2821" w:type="dxa"/>
            <w:tcBorders>
              <w:left w:val="single" w:sz="12" w:space="0" w:color="auto"/>
            </w:tcBorders>
          </w:tcPr>
          <w:p w:rsidR="00FE4B49" w:rsidRPr="00FE4B49" w:rsidRDefault="00FE4B49" w:rsidP="00FE4B49">
            <w:pPr>
              <w:rPr>
                <w:b/>
              </w:rPr>
            </w:pPr>
            <w:r w:rsidRPr="00FE4B49">
              <w:rPr>
                <w:b/>
              </w:rPr>
              <w:t>Preparedness</w:t>
            </w:r>
          </w:p>
        </w:tc>
        <w:tc>
          <w:tcPr>
            <w:tcW w:w="2821" w:type="dxa"/>
            <w:gridSpan w:val="2"/>
          </w:tcPr>
          <w:p w:rsidR="00FE4B49" w:rsidRPr="00FE4B49" w:rsidRDefault="00FE4B49" w:rsidP="00FE4B49">
            <w:r w:rsidRPr="00FE4B49">
              <w:t>Demonstrated deep understanding of character and background; perfectly memorized. (9-12 pts.)</w:t>
            </w:r>
          </w:p>
        </w:tc>
        <w:tc>
          <w:tcPr>
            <w:tcW w:w="2821" w:type="dxa"/>
            <w:gridSpan w:val="3"/>
          </w:tcPr>
          <w:p w:rsidR="00FE4B49" w:rsidRPr="00FE4B49" w:rsidRDefault="00FE4B49" w:rsidP="00FE4B49">
            <w:r w:rsidRPr="00FE4B49">
              <w:t>Demonstrated some understanding of character and background; mostly memorized. (5-8 pts.)</w:t>
            </w:r>
          </w:p>
        </w:tc>
        <w:tc>
          <w:tcPr>
            <w:tcW w:w="2824" w:type="dxa"/>
            <w:gridSpan w:val="2"/>
            <w:tcBorders>
              <w:right w:val="single" w:sz="12" w:space="0" w:color="auto"/>
            </w:tcBorders>
          </w:tcPr>
          <w:p w:rsidR="00FE4B49" w:rsidRPr="00FE4B49" w:rsidRDefault="00FE4B49" w:rsidP="00FE4B49">
            <w:r w:rsidRPr="00FE4B49">
              <w:t>Little or no understanding of character or background; memorized very little or not at all. (0-4 pts.)</w:t>
            </w:r>
          </w:p>
        </w:tc>
      </w:tr>
      <w:tr w:rsidR="00FE4B49" w:rsidRPr="00FE4B49" w:rsidTr="001F487D">
        <w:trPr>
          <w:trHeight w:val="1065"/>
        </w:trPr>
        <w:tc>
          <w:tcPr>
            <w:tcW w:w="2821" w:type="dxa"/>
            <w:tcBorders>
              <w:left w:val="single" w:sz="12" w:space="0" w:color="auto"/>
            </w:tcBorders>
          </w:tcPr>
          <w:p w:rsidR="00FE4B49" w:rsidRPr="00FE4B49" w:rsidRDefault="00FE4B49" w:rsidP="00FE4B49">
            <w:pPr>
              <w:rPr>
                <w:b/>
              </w:rPr>
            </w:pPr>
            <w:r w:rsidRPr="00FE4B49">
              <w:rPr>
                <w:b/>
              </w:rPr>
              <w:t>Resume and Headshot</w:t>
            </w:r>
          </w:p>
        </w:tc>
        <w:tc>
          <w:tcPr>
            <w:tcW w:w="2821" w:type="dxa"/>
            <w:gridSpan w:val="2"/>
          </w:tcPr>
          <w:p w:rsidR="00FE4B49" w:rsidRPr="00FE4B49" w:rsidRDefault="00FE4B49" w:rsidP="00FE4B49">
            <w:r w:rsidRPr="00FE4B49">
              <w:t>Brought both resume and headshot; professional quality. (9-12 pts.)</w:t>
            </w:r>
          </w:p>
        </w:tc>
        <w:tc>
          <w:tcPr>
            <w:tcW w:w="2821" w:type="dxa"/>
            <w:gridSpan w:val="3"/>
          </w:tcPr>
          <w:p w:rsidR="00FE4B49" w:rsidRPr="00FE4B49" w:rsidRDefault="00FE4B49" w:rsidP="00FE4B49">
            <w:r w:rsidRPr="00FE4B49">
              <w:t>Brought either resume or headshot, but not both; decent quality. (5-8 pts.)</w:t>
            </w:r>
          </w:p>
        </w:tc>
        <w:tc>
          <w:tcPr>
            <w:tcW w:w="2824" w:type="dxa"/>
            <w:gridSpan w:val="2"/>
            <w:tcBorders>
              <w:right w:val="single" w:sz="12" w:space="0" w:color="auto"/>
            </w:tcBorders>
          </w:tcPr>
          <w:p w:rsidR="00FE4B49" w:rsidRPr="00FE4B49" w:rsidRDefault="00FE4B49" w:rsidP="00FE4B49">
            <w:r w:rsidRPr="00FE4B49">
              <w:t>Resume and headshot are not present or look like shoddy, last minute work. (0-4 pts.)</w:t>
            </w:r>
          </w:p>
        </w:tc>
      </w:tr>
      <w:tr w:rsidR="00FE4B49" w:rsidRPr="00FE4B49" w:rsidTr="001F487D">
        <w:trPr>
          <w:trHeight w:val="1006"/>
        </w:trPr>
        <w:tc>
          <w:tcPr>
            <w:tcW w:w="2821" w:type="dxa"/>
            <w:tcBorders>
              <w:left w:val="single" w:sz="12" w:space="0" w:color="auto"/>
            </w:tcBorders>
          </w:tcPr>
          <w:p w:rsidR="00FE4B49" w:rsidRPr="00FE4B49" w:rsidRDefault="00FE4B49" w:rsidP="00FE4B49">
            <w:pPr>
              <w:rPr>
                <w:b/>
              </w:rPr>
            </w:pPr>
            <w:r w:rsidRPr="00FE4B49">
              <w:rPr>
                <w:b/>
              </w:rPr>
              <w:t>Professional Dress</w:t>
            </w:r>
          </w:p>
        </w:tc>
        <w:tc>
          <w:tcPr>
            <w:tcW w:w="2821" w:type="dxa"/>
            <w:gridSpan w:val="2"/>
          </w:tcPr>
          <w:p w:rsidR="00FE4B49" w:rsidRPr="00FE4B49" w:rsidRDefault="00FE4B49" w:rsidP="00FE4B49">
            <w:r w:rsidRPr="00FE4B49">
              <w:t>Dress was professional and appropriate for an audition. (9-12 pts.)</w:t>
            </w:r>
          </w:p>
        </w:tc>
        <w:tc>
          <w:tcPr>
            <w:tcW w:w="2821" w:type="dxa"/>
            <w:gridSpan w:val="3"/>
          </w:tcPr>
          <w:p w:rsidR="00FE4B49" w:rsidRPr="00FE4B49" w:rsidRDefault="00FE4B49" w:rsidP="00FE4B49">
            <w:r w:rsidRPr="00FE4B49">
              <w:t>Dress was somewhat appropriate and professional. (5-8 pts.)</w:t>
            </w:r>
          </w:p>
        </w:tc>
        <w:tc>
          <w:tcPr>
            <w:tcW w:w="2824" w:type="dxa"/>
            <w:gridSpan w:val="2"/>
            <w:tcBorders>
              <w:right w:val="single" w:sz="12" w:space="0" w:color="auto"/>
            </w:tcBorders>
          </w:tcPr>
          <w:p w:rsidR="00FE4B49" w:rsidRPr="00FE4B49" w:rsidRDefault="00FE4B49" w:rsidP="00FE4B49">
            <w:r w:rsidRPr="00FE4B49">
              <w:t>Dress was not very professional or appropriate. (0-4 pts.)</w:t>
            </w:r>
          </w:p>
        </w:tc>
      </w:tr>
      <w:tr w:rsidR="00FE4B49" w:rsidRPr="00FE4B49" w:rsidTr="001F487D">
        <w:trPr>
          <w:trHeight w:val="1065"/>
        </w:trPr>
        <w:tc>
          <w:tcPr>
            <w:tcW w:w="2821" w:type="dxa"/>
            <w:tcBorders>
              <w:left w:val="single" w:sz="12" w:space="0" w:color="auto"/>
            </w:tcBorders>
          </w:tcPr>
          <w:p w:rsidR="00FE4B49" w:rsidRPr="00FE4B49" w:rsidRDefault="00FE4B49" w:rsidP="00FE4B49">
            <w:pPr>
              <w:rPr>
                <w:b/>
              </w:rPr>
            </w:pPr>
            <w:r w:rsidRPr="00FE4B49">
              <w:rPr>
                <w:b/>
              </w:rPr>
              <w:t>Piece Appropriateness</w:t>
            </w:r>
          </w:p>
        </w:tc>
        <w:tc>
          <w:tcPr>
            <w:tcW w:w="2821" w:type="dxa"/>
            <w:gridSpan w:val="2"/>
          </w:tcPr>
          <w:p w:rsidR="00FE4B49" w:rsidRPr="00FE4B49" w:rsidRDefault="00FE4B49" w:rsidP="00FE4B49">
            <w:r w:rsidRPr="00FE4B49">
              <w:t>Audition piece was appropriate for both the actor and the show. (9-12 pts.)</w:t>
            </w:r>
          </w:p>
        </w:tc>
        <w:tc>
          <w:tcPr>
            <w:tcW w:w="2821" w:type="dxa"/>
            <w:gridSpan w:val="3"/>
          </w:tcPr>
          <w:p w:rsidR="00FE4B49" w:rsidRPr="00FE4B49" w:rsidRDefault="00FE4B49" w:rsidP="00FE4B49">
            <w:r w:rsidRPr="00FE4B49">
              <w:t>Audition piece was appropriate for either the actor or the show, but not both. (5-8 pts.)</w:t>
            </w:r>
          </w:p>
        </w:tc>
        <w:tc>
          <w:tcPr>
            <w:tcW w:w="2824" w:type="dxa"/>
            <w:gridSpan w:val="2"/>
            <w:tcBorders>
              <w:right w:val="single" w:sz="12" w:space="0" w:color="auto"/>
            </w:tcBorders>
          </w:tcPr>
          <w:p w:rsidR="00FE4B49" w:rsidRPr="00FE4B49" w:rsidRDefault="00FE4B49" w:rsidP="00FE4B49">
            <w:r w:rsidRPr="00FE4B49">
              <w:t>Audition piece was not quite appropriate for the actor or the show. (0-4 pts.)</w:t>
            </w:r>
          </w:p>
        </w:tc>
      </w:tr>
      <w:tr w:rsidR="00FE4B49" w:rsidRPr="00FE4B49" w:rsidTr="001F487D">
        <w:trPr>
          <w:trHeight w:val="534"/>
        </w:trPr>
        <w:tc>
          <w:tcPr>
            <w:tcW w:w="2821" w:type="dxa"/>
            <w:vMerge w:val="restart"/>
            <w:tcBorders>
              <w:left w:val="single" w:sz="12" w:space="0" w:color="auto"/>
            </w:tcBorders>
          </w:tcPr>
          <w:p w:rsidR="00FE4B49" w:rsidRPr="00FE4B49" w:rsidRDefault="00FE4B49" w:rsidP="00FE4B49">
            <w:pPr>
              <w:rPr>
                <w:b/>
              </w:rPr>
            </w:pPr>
            <w:r w:rsidRPr="00FE4B49">
              <w:rPr>
                <w:b/>
              </w:rPr>
              <w:t>The Four P’s</w:t>
            </w:r>
          </w:p>
        </w:tc>
        <w:tc>
          <w:tcPr>
            <w:tcW w:w="1410" w:type="dxa"/>
            <w:tcBorders>
              <w:bottom w:val="dotted" w:sz="4" w:space="0" w:color="auto"/>
              <w:right w:val="dotted" w:sz="4" w:space="0" w:color="auto"/>
            </w:tcBorders>
          </w:tcPr>
          <w:p w:rsidR="00FE4B49" w:rsidRPr="00FE4B49" w:rsidRDefault="00FE4B49" w:rsidP="00FE4B49">
            <w:r w:rsidRPr="00FE4B49">
              <w:t>Power (3 pts.)</w:t>
            </w:r>
          </w:p>
        </w:tc>
        <w:tc>
          <w:tcPr>
            <w:tcW w:w="1411" w:type="dxa"/>
            <w:tcBorders>
              <w:left w:val="dotted" w:sz="4" w:space="0" w:color="auto"/>
              <w:bottom w:val="dotted" w:sz="4" w:space="0" w:color="auto"/>
            </w:tcBorders>
          </w:tcPr>
          <w:p w:rsidR="00FE4B49" w:rsidRPr="00FE4B49" w:rsidRDefault="00FE4B49" w:rsidP="00FE4B49">
            <w:r w:rsidRPr="00FE4B49">
              <w:t>Passion (3 pts.)</w:t>
            </w:r>
          </w:p>
        </w:tc>
        <w:tc>
          <w:tcPr>
            <w:tcW w:w="1410" w:type="dxa"/>
            <w:tcBorders>
              <w:bottom w:val="dotted" w:sz="4" w:space="0" w:color="auto"/>
              <w:right w:val="dotted" w:sz="4" w:space="0" w:color="auto"/>
            </w:tcBorders>
          </w:tcPr>
          <w:p w:rsidR="00FE4B49" w:rsidRPr="00FE4B49" w:rsidRDefault="00FE4B49" w:rsidP="00FE4B49">
            <w:r w:rsidRPr="00FE4B49">
              <w:t>Power (2 pts.)</w:t>
            </w:r>
          </w:p>
        </w:tc>
        <w:tc>
          <w:tcPr>
            <w:tcW w:w="141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E4B49" w:rsidRPr="00FE4B49" w:rsidRDefault="00FE4B49" w:rsidP="00FE4B49">
            <w:r w:rsidRPr="00FE4B49">
              <w:t>Passion (2 pts.)</w:t>
            </w:r>
          </w:p>
        </w:tc>
        <w:tc>
          <w:tcPr>
            <w:tcW w:w="1410" w:type="dxa"/>
            <w:tcBorders>
              <w:bottom w:val="dotted" w:sz="4" w:space="0" w:color="auto"/>
              <w:right w:val="dotted" w:sz="4" w:space="0" w:color="auto"/>
            </w:tcBorders>
          </w:tcPr>
          <w:p w:rsidR="00FE4B49" w:rsidRPr="00FE4B49" w:rsidRDefault="00FE4B49" w:rsidP="00FE4B49">
            <w:r w:rsidRPr="00FE4B49">
              <w:t>Power (1 pt.)</w:t>
            </w:r>
          </w:p>
        </w:tc>
        <w:tc>
          <w:tcPr>
            <w:tcW w:w="1414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E4B49" w:rsidRPr="00FE4B49" w:rsidRDefault="00FE4B49" w:rsidP="00FE4B49">
            <w:r w:rsidRPr="00FE4B49">
              <w:t>Passion (1 pt.)</w:t>
            </w:r>
          </w:p>
        </w:tc>
      </w:tr>
      <w:tr w:rsidR="00FE4B49" w:rsidRPr="00FE4B49" w:rsidTr="001F487D">
        <w:trPr>
          <w:trHeight w:val="534"/>
        </w:trPr>
        <w:tc>
          <w:tcPr>
            <w:tcW w:w="2821" w:type="dxa"/>
            <w:vMerge/>
            <w:tcBorders>
              <w:left w:val="single" w:sz="12" w:space="0" w:color="auto"/>
            </w:tcBorders>
          </w:tcPr>
          <w:p w:rsidR="00FE4B49" w:rsidRPr="00FE4B49" w:rsidRDefault="00FE4B49" w:rsidP="00FE4B49">
            <w:pPr>
              <w:rPr>
                <w:b/>
              </w:rPr>
            </w:pPr>
          </w:p>
        </w:tc>
        <w:tc>
          <w:tcPr>
            <w:tcW w:w="1410" w:type="dxa"/>
            <w:tcBorders>
              <w:top w:val="dotted" w:sz="4" w:space="0" w:color="auto"/>
              <w:right w:val="dotted" w:sz="4" w:space="0" w:color="auto"/>
            </w:tcBorders>
          </w:tcPr>
          <w:p w:rsidR="00FE4B49" w:rsidRPr="00FE4B49" w:rsidRDefault="00FE4B49" w:rsidP="00FE4B49">
            <w:r w:rsidRPr="00FE4B49">
              <w:t>Pathos (3 pts.)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</w:tcBorders>
          </w:tcPr>
          <w:p w:rsidR="00FE4B49" w:rsidRPr="00FE4B49" w:rsidRDefault="00FE4B49" w:rsidP="00FE4B49">
            <w:r w:rsidRPr="00FE4B49">
              <w:t>Poise (3 pts.)</w:t>
            </w:r>
          </w:p>
        </w:tc>
        <w:tc>
          <w:tcPr>
            <w:tcW w:w="1410" w:type="dxa"/>
            <w:tcBorders>
              <w:top w:val="dotted" w:sz="4" w:space="0" w:color="auto"/>
              <w:right w:val="dotted" w:sz="4" w:space="0" w:color="auto"/>
            </w:tcBorders>
          </w:tcPr>
          <w:p w:rsidR="00FE4B49" w:rsidRPr="00FE4B49" w:rsidRDefault="00FE4B49" w:rsidP="00FE4B49">
            <w:r w:rsidRPr="00FE4B49">
              <w:t>Pathos (2 pts.)</w:t>
            </w:r>
          </w:p>
        </w:tc>
        <w:tc>
          <w:tcPr>
            <w:tcW w:w="1411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E4B49" w:rsidRPr="00FE4B49" w:rsidRDefault="00FE4B49" w:rsidP="00FE4B49">
            <w:r w:rsidRPr="00FE4B49">
              <w:t>Poise (2 pts.)</w:t>
            </w:r>
          </w:p>
        </w:tc>
        <w:tc>
          <w:tcPr>
            <w:tcW w:w="1410" w:type="dxa"/>
            <w:tcBorders>
              <w:top w:val="dotted" w:sz="4" w:space="0" w:color="auto"/>
              <w:right w:val="dotted" w:sz="4" w:space="0" w:color="auto"/>
            </w:tcBorders>
          </w:tcPr>
          <w:p w:rsidR="00FE4B49" w:rsidRPr="00FE4B49" w:rsidRDefault="00FE4B49" w:rsidP="00FE4B49">
            <w:r w:rsidRPr="00FE4B49">
              <w:t>Pathos (1 pt.)</w:t>
            </w:r>
          </w:p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FE4B49" w:rsidRPr="00FE4B49" w:rsidRDefault="00FE4B49" w:rsidP="00FE4B49">
            <w:r w:rsidRPr="00FE4B49">
              <w:t>Poise (1 pt.)</w:t>
            </w:r>
          </w:p>
        </w:tc>
      </w:tr>
      <w:tr w:rsidR="00FE4B49" w:rsidRPr="00FE4B49" w:rsidTr="001F487D">
        <w:trPr>
          <w:trHeight w:val="908"/>
        </w:trPr>
        <w:tc>
          <w:tcPr>
            <w:tcW w:w="2821" w:type="dxa"/>
            <w:tcBorders>
              <w:left w:val="single" w:sz="12" w:space="0" w:color="auto"/>
            </w:tcBorders>
          </w:tcPr>
          <w:p w:rsidR="00FE4B49" w:rsidRPr="00FE4B49" w:rsidRDefault="00FE4B49" w:rsidP="00FE4B49">
            <w:pPr>
              <w:rPr>
                <w:b/>
              </w:rPr>
            </w:pPr>
            <w:r w:rsidRPr="00FE4B49">
              <w:rPr>
                <w:b/>
              </w:rPr>
              <w:t>Positive Feedback</w:t>
            </w:r>
          </w:p>
        </w:tc>
        <w:tc>
          <w:tcPr>
            <w:tcW w:w="8466" w:type="dxa"/>
            <w:gridSpan w:val="7"/>
            <w:tcBorders>
              <w:right w:val="single" w:sz="12" w:space="0" w:color="auto"/>
            </w:tcBorders>
          </w:tcPr>
          <w:p w:rsidR="00FE4B49" w:rsidRPr="00FE4B49" w:rsidRDefault="00FE4B49" w:rsidP="00FE4B49"/>
        </w:tc>
      </w:tr>
      <w:tr w:rsidR="00FE4B49" w:rsidRPr="00FE4B49" w:rsidTr="001F487D">
        <w:trPr>
          <w:trHeight w:val="899"/>
        </w:trPr>
        <w:tc>
          <w:tcPr>
            <w:tcW w:w="2821" w:type="dxa"/>
            <w:tcBorders>
              <w:left w:val="single" w:sz="12" w:space="0" w:color="auto"/>
            </w:tcBorders>
          </w:tcPr>
          <w:p w:rsidR="00FE4B49" w:rsidRPr="00FE4B49" w:rsidRDefault="00FE4B49" w:rsidP="00FE4B49">
            <w:pPr>
              <w:rPr>
                <w:b/>
              </w:rPr>
            </w:pPr>
            <w:r w:rsidRPr="00FE4B49">
              <w:rPr>
                <w:b/>
              </w:rPr>
              <w:t>Constructive Criticism</w:t>
            </w:r>
          </w:p>
        </w:tc>
        <w:tc>
          <w:tcPr>
            <w:tcW w:w="8466" w:type="dxa"/>
            <w:gridSpan w:val="7"/>
            <w:tcBorders>
              <w:right w:val="single" w:sz="12" w:space="0" w:color="auto"/>
            </w:tcBorders>
          </w:tcPr>
          <w:p w:rsidR="00FE4B49" w:rsidRPr="00FE4B49" w:rsidRDefault="00FE4B49" w:rsidP="00FE4B49"/>
        </w:tc>
      </w:tr>
      <w:tr w:rsidR="00FE4B49" w:rsidRPr="00FE4B49" w:rsidTr="001F487D">
        <w:trPr>
          <w:trHeight w:val="881"/>
        </w:trPr>
        <w:tc>
          <w:tcPr>
            <w:tcW w:w="2821" w:type="dxa"/>
            <w:tcBorders>
              <w:left w:val="single" w:sz="12" w:space="0" w:color="auto"/>
              <w:bottom w:val="single" w:sz="12" w:space="0" w:color="auto"/>
            </w:tcBorders>
          </w:tcPr>
          <w:p w:rsidR="00FE4B49" w:rsidRPr="00FE4B49" w:rsidRDefault="00FE4B49" w:rsidP="00FE4B49">
            <w:pPr>
              <w:rPr>
                <w:b/>
              </w:rPr>
            </w:pPr>
            <w:r w:rsidRPr="00FE4B49">
              <w:rPr>
                <w:b/>
              </w:rPr>
              <w:t>Additional Notes (for Panel and Teacher Use)</w:t>
            </w:r>
          </w:p>
        </w:tc>
        <w:tc>
          <w:tcPr>
            <w:tcW w:w="846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E4B49" w:rsidRPr="00FE4B49" w:rsidRDefault="00FE4B49" w:rsidP="00FE4B49"/>
        </w:tc>
      </w:tr>
      <w:tr w:rsidR="00FE4B49" w:rsidRPr="00FE4B49" w:rsidTr="001F487D">
        <w:trPr>
          <w:trHeight w:val="1107"/>
        </w:trPr>
        <w:tc>
          <w:tcPr>
            <w:tcW w:w="1128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9" w:rsidRPr="00FE4B49" w:rsidRDefault="00FE4B49" w:rsidP="00FE4B49">
            <w:pPr>
              <w:rPr>
                <w:i/>
              </w:rPr>
            </w:pPr>
            <w:r w:rsidRPr="00FE4B49">
              <w:rPr>
                <w:i/>
              </w:rPr>
              <w:t>Average of classmate evaluations will account for 30% of audition grade. Average of panel and teacher evaluations will account for 60% of audition grade. Self-evaluation will account for 10% of audition grade. Percentages will be rounded upwards. Personal reflection (worth 16 points) and audition score will be added together for a total project grade worth 100 points.</w:t>
            </w:r>
          </w:p>
        </w:tc>
      </w:tr>
    </w:tbl>
    <w:p w:rsidR="00A45D22" w:rsidRDefault="00A45D22">
      <w:bookmarkStart w:id="0" w:name="_GoBack"/>
      <w:bookmarkEnd w:id="0"/>
    </w:p>
    <w:sectPr w:rsidR="00A45D22" w:rsidSect="00FE4B49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49"/>
    <w:rsid w:val="001F2AB9"/>
    <w:rsid w:val="004C42CE"/>
    <w:rsid w:val="00585C5F"/>
    <w:rsid w:val="0070551C"/>
    <w:rsid w:val="007433C2"/>
    <w:rsid w:val="00846C2E"/>
    <w:rsid w:val="008E1333"/>
    <w:rsid w:val="00A45D22"/>
    <w:rsid w:val="00AA7411"/>
    <w:rsid w:val="00B05D37"/>
    <w:rsid w:val="00D042A4"/>
    <w:rsid w:val="00D04629"/>
    <w:rsid w:val="00DE1BF6"/>
    <w:rsid w:val="00EC67D4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2014-05-19T23:55:00Z</dcterms:created>
  <dcterms:modified xsi:type="dcterms:W3CDTF">2014-05-19T23:55:00Z</dcterms:modified>
</cp:coreProperties>
</file>